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1EC25" w14:textId="77777777" w:rsidR="006F6025" w:rsidRPr="00062E48" w:rsidRDefault="006F6025" w:rsidP="006F6025">
      <w:pPr>
        <w:pageBreakBefore/>
        <w:jc w:val="center"/>
        <w:rPr>
          <w:b/>
          <w:bCs/>
          <w:sz w:val="32"/>
          <w:szCs w:val="32"/>
          <w:shd w:val="clear" w:color="FFFFFF" w:fill="D9D9D9"/>
        </w:rPr>
      </w:pPr>
      <w:r>
        <w:rPr>
          <w:b/>
          <w:sz w:val="22"/>
        </w:rPr>
        <w:t xml:space="preserve">Limba: </w:t>
      </w:r>
      <w:proofErr w:type="spellStart"/>
      <w:r>
        <w:rPr>
          <w:b/>
          <w:sz w:val="22"/>
        </w:rPr>
        <w:t>Engleza</w:t>
      </w:r>
      <w:proofErr w:type="spellEnd"/>
      <w:r>
        <w:rPr>
          <w:b/>
          <w:sz w:val="22"/>
        </w:rPr>
        <w:br/>
      </w:r>
      <w:r>
        <w:rPr>
          <w:b/>
          <w:sz w:val="32"/>
        </w:rPr>
        <w:t>Anti-static carbon fiber record brush</w:t>
      </w:r>
    </w:p>
    <w:p w14:paraId="03ED379D" w14:textId="77777777" w:rsidR="006F6025" w:rsidRPr="00062E48" w:rsidRDefault="006F6025" w:rsidP="006F6025">
      <w:pPr>
        <w:jc w:val="center"/>
        <w:rPr>
          <w:b/>
          <w:bCs/>
          <w:sz w:val="32"/>
          <w:szCs w:val="32"/>
          <w:shd w:val="clear" w:color="FFFFFF" w:fill="D9D9D9"/>
        </w:rPr>
      </w:pPr>
      <w:r>
        <w:rPr>
          <w:b/>
          <w:sz w:val="32"/>
        </w:rPr>
        <w:t>ATA-10</w:t>
      </w:r>
    </w:p>
    <w:p w14:paraId="3E7B324A" w14:textId="77777777" w:rsidR="006F6025" w:rsidRDefault="006F6025" w:rsidP="006F6025">
      <w:pPr>
        <w:rPr>
          <w:b/>
          <w:bCs/>
          <w:sz w:val="24"/>
          <w:szCs w:val="32"/>
        </w:rPr>
      </w:pPr>
      <w:r>
        <w:rPr>
          <w:b/>
          <w:sz w:val="24"/>
        </w:rPr>
        <w:t>Product Description:</w:t>
      </w:r>
    </w:p>
    <w:p w14:paraId="174519D3" w14:textId="77777777" w:rsidR="006F6025" w:rsidRDefault="006F6025" w:rsidP="006F6025">
      <w:r>
        <w:t>Designed for daily vinyl care. Soft carbon fiber bristles reach deep into grooves to remove dust, while anti-static properties prevent dust from being attracted back. Lightweight and easy to handle - an essential tool for vinyl lovers.</w:t>
      </w:r>
    </w:p>
    <w:p w14:paraId="50FC7E6E" w14:textId="77777777" w:rsidR="006F6025" w:rsidRDefault="006F6025" w:rsidP="006F6025"/>
    <w:p w14:paraId="018B2672" w14:textId="77777777" w:rsidR="006F6025" w:rsidRDefault="006F6025" w:rsidP="006F6025">
      <w:pPr>
        <w:rPr>
          <w:b/>
          <w:bCs/>
          <w:sz w:val="24"/>
          <w:szCs w:val="32"/>
        </w:rPr>
      </w:pPr>
      <w:r>
        <w:rPr>
          <w:b/>
          <w:sz w:val="24"/>
        </w:rPr>
        <w:t>How to Use:</w:t>
      </w:r>
    </w:p>
    <w:p w14:paraId="524E86C8" w14:textId="77777777" w:rsidR="006F6025" w:rsidRDefault="006F6025" w:rsidP="006F6025">
      <w:pPr>
        <w:numPr>
          <w:ilvl w:val="0"/>
          <w:numId w:val="2"/>
        </w:numPr>
      </w:pPr>
      <w:r>
        <w:t>Place the vinyl record on the turntable and start the platter spinning at normal speed.</w:t>
      </w:r>
    </w:p>
    <w:p w14:paraId="2995764F" w14:textId="77777777" w:rsidR="006F6025" w:rsidRDefault="006F6025" w:rsidP="006F6025">
      <w:pPr>
        <w:numPr>
          <w:ilvl w:val="0"/>
          <w:numId w:val="2"/>
        </w:numPr>
      </w:pPr>
      <w:r>
        <w:t>Gently hold the brush by the handle or middle section. Lightly place the bristles onto the record surface at a slight angle.</w:t>
      </w:r>
    </w:p>
    <w:p w14:paraId="65E876DC" w14:textId="77777777" w:rsidR="006F6025" w:rsidRDefault="006F6025" w:rsidP="006F6025">
      <w:pPr>
        <w:numPr>
          <w:ilvl w:val="0"/>
          <w:numId w:val="2"/>
        </w:numPr>
      </w:pPr>
      <w:r>
        <w:t>Let the brush remain in a fixed position for 2-3 rotations to allow the carbon fibers to absorb dust and neutralize static electricity.</w:t>
      </w:r>
    </w:p>
    <w:p w14:paraId="2224BEAC" w14:textId="77777777" w:rsidR="006F6025" w:rsidRDefault="006F6025" w:rsidP="006F6025">
      <w:pPr>
        <w:numPr>
          <w:ilvl w:val="0"/>
          <w:numId w:val="2"/>
        </w:numPr>
      </w:pPr>
      <w:r>
        <w:t>Slowly move the brush from the center of the record toward the outer edge in a straight or slightly curved motion. This pulls dust off the record.</w:t>
      </w:r>
    </w:p>
    <w:p w14:paraId="76B3A3C6" w14:textId="77777777" w:rsidR="006F6025" w:rsidRDefault="006F6025" w:rsidP="006F6025">
      <w:pPr>
        <w:numPr>
          <w:ilvl w:val="0"/>
          <w:numId w:val="2"/>
        </w:numPr>
      </w:pPr>
      <w:r>
        <w:t>For heavily soiled records, repeat steps 2-4 as needed until the surface appears clean.</w:t>
      </w:r>
    </w:p>
    <w:p w14:paraId="649ED438" w14:textId="77777777" w:rsidR="006F6025" w:rsidRDefault="006F6025" w:rsidP="006F6025"/>
    <w:p w14:paraId="3C405AC3" w14:textId="77777777" w:rsidR="006F6025" w:rsidRDefault="006F6025" w:rsidP="006F6025">
      <w:r>
        <w:rPr>
          <w:b/>
        </w:rPr>
        <w:t>Pro Tip:</w:t>
      </w:r>
      <w:r>
        <w:t xml:space="preserve"> Always clean your record before the stylus touches the groove. This ensures every track starts clean.</w:t>
      </w:r>
    </w:p>
    <w:p w14:paraId="0BE6AC55" w14:textId="77777777" w:rsidR="006F6025" w:rsidRDefault="006F6025" w:rsidP="006F6025"/>
    <w:p w14:paraId="2B6DE2EA" w14:textId="77777777" w:rsidR="006F6025" w:rsidRDefault="006F6025" w:rsidP="006F6025">
      <w:pPr>
        <w:rPr>
          <w:sz w:val="24"/>
          <w:szCs w:val="32"/>
        </w:rPr>
      </w:pPr>
      <w:r>
        <w:rPr>
          <w:b/>
          <w:sz w:val="24"/>
        </w:rPr>
        <w:t>How to Clean the Brush:</w:t>
      </w:r>
    </w:p>
    <w:p w14:paraId="31A70107" w14:textId="77777777" w:rsidR="006F6025" w:rsidRDefault="006F6025" w:rsidP="006F6025">
      <w:r>
        <w:t>Simply rotate the silver brush grip in and out of the black handle a few times.</w:t>
      </w:r>
    </w:p>
    <w:p w14:paraId="6EDF3119" w14:textId="77777777" w:rsidR="006F6025" w:rsidRDefault="006F6025" w:rsidP="006F6025"/>
    <w:p w14:paraId="036B77D5" w14:textId="77777777" w:rsidR="006F6025" w:rsidRDefault="006F6025" w:rsidP="006F6025">
      <w:pPr>
        <w:rPr>
          <w:b/>
          <w:bCs/>
          <w:sz w:val="24"/>
          <w:szCs w:val="32"/>
        </w:rPr>
      </w:pPr>
      <w:r>
        <w:rPr>
          <w:b/>
          <w:sz w:val="24"/>
        </w:rPr>
        <w:t>Note:</w:t>
      </w:r>
    </w:p>
    <w:p w14:paraId="4CE0E1A6" w14:textId="77777777" w:rsidR="006F6025" w:rsidRDefault="006F6025" w:rsidP="006F6025">
      <w:pPr>
        <w:numPr>
          <w:ilvl w:val="0"/>
          <w:numId w:val="3"/>
        </w:numPr>
      </w:pPr>
      <w:r>
        <w:t>Do not touch the carbon fiber bristles or subject to any undue pulling or bending.</w:t>
      </w:r>
    </w:p>
    <w:p w14:paraId="6A3D6AC7" w14:textId="77777777" w:rsidR="006F6025" w:rsidRDefault="006F6025" w:rsidP="006F6025">
      <w:pPr>
        <w:numPr>
          <w:ilvl w:val="0"/>
          <w:numId w:val="3"/>
        </w:numPr>
      </w:pPr>
      <w:r>
        <w:t>NEVER wash with water or any cleaning solution - this will permanently damage the anti-static performance.</w:t>
      </w:r>
    </w:p>
    <w:p w14:paraId="51364D74" w14:textId="77777777" w:rsidR="006F6025" w:rsidRDefault="006F6025" w:rsidP="006F6025">
      <w:pPr>
        <w:numPr>
          <w:ilvl w:val="0"/>
          <w:numId w:val="3"/>
        </w:numPr>
      </w:pPr>
      <w:r>
        <w:t>Store in a dry, clean place, away from oil, moisture, or chemicals.</w:t>
      </w:r>
    </w:p>
    <w:p w14:paraId="2B4629F7" w14:textId="77777777" w:rsidR="006F6025" w:rsidRDefault="006F6025" w:rsidP="006F6025"/>
    <w:p w14:paraId="3DC4C5DE" w14:textId="77777777" w:rsidR="006F6025" w:rsidRDefault="006F6025" w:rsidP="006F6025"/>
    <w:p w14:paraId="40E7A705" w14:textId="77777777" w:rsidR="006F6025" w:rsidRPr="00586552" w:rsidRDefault="006F6025" w:rsidP="006F6025">
      <w:pPr>
        <w:ind w:left="-630"/>
        <w:jc w:val="center"/>
        <w:rPr>
          <w:rFonts w:cstheme="minorHAnsi"/>
          <w:sz w:val="24"/>
        </w:rPr>
      </w:pPr>
      <w:r w:rsidRPr="00586552">
        <w:rPr>
          <w:rFonts w:cstheme="minorHAnsi"/>
          <w:b/>
          <w:bCs/>
          <w:sz w:val="24"/>
        </w:rPr>
        <w:t>Importer/Producer:</w:t>
      </w:r>
      <w:r w:rsidRPr="00586552">
        <w:rPr>
          <w:rFonts w:cstheme="minorHAnsi"/>
          <w:sz w:val="24"/>
        </w:rPr>
        <w:t xml:space="preserve"> SC </w:t>
      </w:r>
      <w:proofErr w:type="spellStart"/>
      <w:r w:rsidRPr="00586552">
        <w:rPr>
          <w:rFonts w:cstheme="minorHAnsi"/>
          <w:sz w:val="24"/>
        </w:rPr>
        <w:t>Intervision</w:t>
      </w:r>
      <w:proofErr w:type="spellEnd"/>
      <w:r w:rsidRPr="00586552">
        <w:rPr>
          <w:rFonts w:cstheme="minorHAnsi"/>
          <w:sz w:val="24"/>
        </w:rPr>
        <w:t xml:space="preserve"> Trading RO SRL</w:t>
      </w:r>
    </w:p>
    <w:p w14:paraId="11FF4EB3" w14:textId="77777777" w:rsidR="006F6025" w:rsidRPr="00586552" w:rsidRDefault="006F6025" w:rsidP="006F6025">
      <w:pPr>
        <w:ind w:left="-630"/>
        <w:jc w:val="center"/>
        <w:rPr>
          <w:rFonts w:cstheme="minorHAnsi"/>
          <w:sz w:val="24"/>
        </w:rPr>
      </w:pPr>
      <w:r w:rsidRPr="00586552">
        <w:rPr>
          <w:rFonts w:cstheme="minorHAnsi"/>
          <w:sz w:val="24"/>
        </w:rPr>
        <w:t xml:space="preserve">Pitesti, Bd. I.C. Bratianu, nr. 48-52, </w:t>
      </w:r>
      <w:proofErr w:type="spellStart"/>
      <w:r w:rsidRPr="00586552">
        <w:rPr>
          <w:rFonts w:cstheme="minorHAnsi"/>
          <w:sz w:val="24"/>
        </w:rPr>
        <w:t>corp</w:t>
      </w:r>
      <w:proofErr w:type="spellEnd"/>
      <w:r w:rsidRPr="00586552">
        <w:rPr>
          <w:rFonts w:cstheme="minorHAnsi"/>
          <w:sz w:val="24"/>
        </w:rPr>
        <w:t xml:space="preserve"> A, et. 5,</w:t>
      </w:r>
    </w:p>
    <w:p w14:paraId="0A7AE161" w14:textId="77777777" w:rsidR="006F6025" w:rsidRPr="00586552" w:rsidRDefault="006F6025" w:rsidP="006F6025">
      <w:pPr>
        <w:ind w:left="-630"/>
        <w:jc w:val="center"/>
        <w:rPr>
          <w:rFonts w:cstheme="minorHAnsi"/>
          <w:sz w:val="24"/>
        </w:rPr>
      </w:pPr>
      <w:r w:rsidRPr="00586552">
        <w:rPr>
          <w:rFonts w:cstheme="minorHAnsi"/>
          <w:sz w:val="24"/>
        </w:rPr>
        <w:t xml:space="preserve">cam 504-505, Jud. </w:t>
      </w:r>
      <w:proofErr w:type="spellStart"/>
      <w:r w:rsidRPr="00586552">
        <w:rPr>
          <w:rFonts w:cstheme="minorHAnsi"/>
          <w:sz w:val="24"/>
        </w:rPr>
        <w:t>Arges</w:t>
      </w:r>
      <w:proofErr w:type="spellEnd"/>
      <w:r w:rsidRPr="00586552">
        <w:rPr>
          <w:rFonts w:cstheme="minorHAnsi"/>
          <w:sz w:val="24"/>
        </w:rPr>
        <w:t>, Romania, cod postal: 110121</w:t>
      </w:r>
    </w:p>
    <w:p w14:paraId="2724EA21" w14:textId="77777777" w:rsidR="006F6025" w:rsidRPr="00586552" w:rsidRDefault="006F6025" w:rsidP="006F6025">
      <w:pPr>
        <w:tabs>
          <w:tab w:val="left" w:pos="2755"/>
        </w:tabs>
        <w:rPr>
          <w:sz w:val="24"/>
        </w:rPr>
      </w:pPr>
      <w:r w:rsidRPr="00586552">
        <w:rPr>
          <w:rFonts w:cstheme="minorHAnsi"/>
          <w:sz w:val="24"/>
        </w:rPr>
        <w:t xml:space="preserve">                            Tel: 0248.223.560 </w:t>
      </w:r>
      <w:proofErr w:type="gramStart"/>
      <w:r w:rsidRPr="00586552">
        <w:rPr>
          <w:rFonts w:cstheme="minorHAnsi"/>
          <w:sz w:val="24"/>
        </w:rPr>
        <w:t>Email :</w:t>
      </w:r>
      <w:proofErr w:type="gramEnd"/>
      <w:r w:rsidRPr="00586552">
        <w:rPr>
          <w:rFonts w:cstheme="minorHAnsi"/>
          <w:sz w:val="24"/>
        </w:rPr>
        <w:t> </w:t>
      </w:r>
      <w:hyperlink r:id="rId10" w:history="1">
        <w:r w:rsidRPr="00586552">
          <w:rPr>
            <w:color w:val="0000FF"/>
            <w:sz w:val="24"/>
          </w:rPr>
          <w:t>office@akai.com.ro</w:t>
        </w:r>
      </w:hyperlink>
      <w:r w:rsidRPr="00586552">
        <w:rPr>
          <w:color w:val="0000FF"/>
          <w:sz w:val="24"/>
        </w:rPr>
        <w:t xml:space="preserve">; </w:t>
      </w:r>
      <w:hyperlink r:id="rId11" w:history="1">
        <w:r w:rsidRPr="00586552">
          <w:rPr>
            <w:color w:val="0000FF"/>
            <w:sz w:val="24"/>
          </w:rPr>
          <w:t>www.akai.com.ro</w:t>
        </w:r>
      </w:hyperlink>
    </w:p>
    <w:p w14:paraId="278BAF4D" w14:textId="77777777" w:rsidR="006F6025" w:rsidRPr="00783A0A" w:rsidRDefault="006F6025" w:rsidP="00062E48">
      <w:pPr>
        <w:jc w:val="center"/>
        <w:rPr>
          <w:b/>
          <w:sz w:val="22"/>
        </w:rPr>
      </w:pPr>
    </w:p>
    <w:p w14:paraId="4DADD159" w14:textId="5F9750AF" w:rsidR="006F6025" w:rsidRPr="00783A0A" w:rsidRDefault="00E2510C" w:rsidP="00062E48">
      <w:pPr>
        <w:jc w:val="center"/>
        <w:rPr>
          <w:b/>
          <w:sz w:val="22"/>
        </w:rPr>
      </w:pPr>
      <w:r>
        <w:rPr>
          <w:rFonts w:ascii="Arial" w:hAnsi="Arial" w:cs="Arial" w:hint="eastAsia"/>
          <w:b/>
          <w:bCs/>
          <w:noProof/>
          <w:sz w:val="24"/>
          <w:szCs w:val="32"/>
        </w:rPr>
        <w:drawing>
          <wp:anchor distT="0" distB="0" distL="114300" distR="114300" simplePos="0" relativeHeight="251659264" behindDoc="0" locked="0" layoutInCell="1" allowOverlap="1" wp14:anchorId="2CABDA58" wp14:editId="59A9D6EC">
            <wp:simplePos x="0" y="0"/>
            <wp:positionH relativeFrom="column">
              <wp:posOffset>1219200</wp:posOffset>
            </wp:positionH>
            <wp:positionV relativeFrom="paragraph">
              <wp:posOffset>93345</wp:posOffset>
            </wp:positionV>
            <wp:extent cx="2790825" cy="1191347"/>
            <wp:effectExtent l="0" t="0" r="0" b="8890"/>
            <wp:wrapNone/>
            <wp:docPr id="6" name="图片 6" descr="dc9c90b12f81e18bab9e13cfdab389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c9c90b12f81e18bab9e13cfdab3897c"/>
                    <pic:cNvPicPr>
                      <a:picLocks noChangeAspect="1"/>
                    </pic:cNvPicPr>
                  </pic:nvPicPr>
                  <pic:blipFill>
                    <a:blip r:embed="rId12"/>
                    <a:stretch>
                      <a:fillRect/>
                    </a:stretch>
                  </pic:blipFill>
                  <pic:spPr>
                    <a:xfrm>
                      <a:off x="0" y="0"/>
                      <a:ext cx="2795183" cy="1193207"/>
                    </a:xfrm>
                    <a:prstGeom prst="rect">
                      <a:avLst/>
                    </a:prstGeom>
                  </pic:spPr>
                </pic:pic>
              </a:graphicData>
            </a:graphic>
            <wp14:sizeRelH relativeFrom="margin">
              <wp14:pctWidth>0</wp14:pctWidth>
            </wp14:sizeRelH>
            <wp14:sizeRelV relativeFrom="margin">
              <wp14:pctHeight>0</wp14:pctHeight>
            </wp14:sizeRelV>
          </wp:anchor>
        </w:drawing>
      </w:r>
    </w:p>
    <w:p w14:paraId="188AFAFE" w14:textId="38F9BB68" w:rsidR="006F6025" w:rsidRPr="00783A0A" w:rsidRDefault="006F6025" w:rsidP="00062E48">
      <w:pPr>
        <w:jc w:val="center"/>
        <w:rPr>
          <w:b/>
          <w:sz w:val="22"/>
        </w:rPr>
      </w:pPr>
    </w:p>
    <w:p w14:paraId="6D228290" w14:textId="77777777" w:rsidR="006F6025" w:rsidRPr="00783A0A" w:rsidRDefault="006F6025" w:rsidP="00062E48">
      <w:pPr>
        <w:jc w:val="center"/>
        <w:rPr>
          <w:b/>
          <w:sz w:val="22"/>
        </w:rPr>
      </w:pPr>
    </w:p>
    <w:p w14:paraId="3FC61AC5" w14:textId="77777777" w:rsidR="006F6025" w:rsidRPr="00783A0A" w:rsidRDefault="006F6025" w:rsidP="00062E48">
      <w:pPr>
        <w:jc w:val="center"/>
        <w:rPr>
          <w:b/>
          <w:sz w:val="22"/>
        </w:rPr>
      </w:pPr>
    </w:p>
    <w:p w14:paraId="7A5D96B9" w14:textId="77777777" w:rsidR="006F6025" w:rsidRPr="00783A0A" w:rsidRDefault="006F6025" w:rsidP="00062E48">
      <w:pPr>
        <w:jc w:val="center"/>
        <w:rPr>
          <w:b/>
          <w:sz w:val="22"/>
        </w:rPr>
      </w:pPr>
    </w:p>
    <w:p w14:paraId="16748CE7" w14:textId="77777777" w:rsidR="006F6025" w:rsidRPr="00783A0A" w:rsidRDefault="006F6025" w:rsidP="00062E48">
      <w:pPr>
        <w:jc w:val="center"/>
        <w:rPr>
          <w:b/>
          <w:sz w:val="22"/>
        </w:rPr>
      </w:pPr>
    </w:p>
    <w:p w14:paraId="21F6CFF4" w14:textId="77777777" w:rsidR="006F6025" w:rsidRPr="00783A0A" w:rsidRDefault="006F6025" w:rsidP="00062E48">
      <w:pPr>
        <w:jc w:val="center"/>
        <w:rPr>
          <w:b/>
          <w:sz w:val="22"/>
        </w:rPr>
      </w:pPr>
    </w:p>
    <w:p w14:paraId="1F73C285" w14:textId="77777777" w:rsidR="006F6025" w:rsidRPr="00783A0A" w:rsidRDefault="006F6025" w:rsidP="00062E48">
      <w:pPr>
        <w:jc w:val="center"/>
        <w:rPr>
          <w:b/>
          <w:sz w:val="22"/>
        </w:rPr>
      </w:pPr>
    </w:p>
    <w:p w14:paraId="36BAED61" w14:textId="77777777" w:rsidR="006F6025" w:rsidRPr="00783A0A" w:rsidRDefault="006F6025" w:rsidP="00062E48">
      <w:pPr>
        <w:jc w:val="center"/>
        <w:rPr>
          <w:b/>
          <w:sz w:val="22"/>
        </w:rPr>
      </w:pPr>
    </w:p>
    <w:p w14:paraId="52A28F3A" w14:textId="77777777" w:rsidR="006F6025" w:rsidRPr="00783A0A" w:rsidRDefault="006F6025" w:rsidP="00062E48">
      <w:pPr>
        <w:jc w:val="center"/>
        <w:rPr>
          <w:b/>
          <w:sz w:val="22"/>
        </w:rPr>
      </w:pPr>
    </w:p>
    <w:p w14:paraId="3E297D7C" w14:textId="77777777" w:rsidR="006F6025" w:rsidRPr="00783A0A" w:rsidRDefault="006F6025" w:rsidP="00062E48">
      <w:pPr>
        <w:jc w:val="center"/>
        <w:rPr>
          <w:b/>
          <w:sz w:val="22"/>
        </w:rPr>
      </w:pPr>
    </w:p>
    <w:p w14:paraId="363AE137" w14:textId="415D94FD" w:rsidR="003E3850" w:rsidRPr="006F6025" w:rsidRDefault="00062E48" w:rsidP="00062E48">
      <w:pPr>
        <w:jc w:val="center"/>
        <w:rPr>
          <w:b/>
          <w:bCs/>
          <w:sz w:val="32"/>
          <w:szCs w:val="32"/>
          <w:shd w:val="clear" w:color="FFFFFF" w:fill="D9D9D9"/>
          <w:lang w:val="it-IT"/>
        </w:rPr>
      </w:pPr>
      <w:r w:rsidRPr="006F6025">
        <w:rPr>
          <w:b/>
          <w:sz w:val="22"/>
          <w:lang w:val="it-IT"/>
        </w:rPr>
        <w:lastRenderedPageBreak/>
        <w:t>Limba: Romana</w:t>
      </w:r>
      <w:r w:rsidRPr="006F6025">
        <w:rPr>
          <w:b/>
          <w:sz w:val="22"/>
          <w:lang w:val="it-IT"/>
        </w:rPr>
        <w:br/>
      </w:r>
      <w:r w:rsidRPr="006F6025">
        <w:rPr>
          <w:b/>
          <w:sz w:val="32"/>
          <w:lang w:val="it-IT"/>
        </w:rPr>
        <w:t>Perie antistatica din fibra de carbon pentru discuri de vinil</w:t>
      </w:r>
    </w:p>
    <w:p w14:paraId="4DCE88ED" w14:textId="3A643109" w:rsidR="00062E48" w:rsidRPr="006F6025" w:rsidRDefault="00062E48" w:rsidP="00062E48">
      <w:pPr>
        <w:jc w:val="center"/>
        <w:rPr>
          <w:b/>
          <w:bCs/>
          <w:sz w:val="32"/>
          <w:szCs w:val="32"/>
          <w:shd w:val="clear" w:color="FFFFFF" w:fill="D9D9D9"/>
          <w:lang w:val="it-IT"/>
        </w:rPr>
      </w:pPr>
      <w:r w:rsidRPr="006F6025">
        <w:rPr>
          <w:b/>
          <w:bCs/>
          <w:sz w:val="32"/>
          <w:szCs w:val="32"/>
          <w:shd w:val="clear" w:color="FFFFFF" w:fill="D9D9D9"/>
          <w:lang w:val="it-IT"/>
        </w:rPr>
        <w:t>ATA-10</w:t>
      </w:r>
    </w:p>
    <w:p w14:paraId="0BDECED4" w14:textId="77777777" w:rsidR="003E3850" w:rsidRPr="006F6025" w:rsidRDefault="003E3850" w:rsidP="003E3850">
      <w:pPr>
        <w:rPr>
          <w:b/>
          <w:bCs/>
          <w:sz w:val="24"/>
          <w:szCs w:val="32"/>
          <w:lang w:val="it-IT"/>
        </w:rPr>
      </w:pPr>
      <w:r w:rsidRPr="006F6025">
        <w:rPr>
          <w:b/>
          <w:bCs/>
          <w:sz w:val="24"/>
          <w:szCs w:val="32"/>
          <w:lang w:val="it-IT"/>
        </w:rPr>
        <w:t>Descriere produs:</w:t>
      </w:r>
    </w:p>
    <w:p w14:paraId="7DB1584E" w14:textId="77777777" w:rsidR="003E3850" w:rsidRPr="006F6025" w:rsidRDefault="003E3850" w:rsidP="003E3850">
      <w:pPr>
        <w:rPr>
          <w:lang w:val="it-IT"/>
        </w:rPr>
      </w:pPr>
      <w:r w:rsidRPr="006F6025">
        <w:rPr>
          <w:lang w:val="it-IT"/>
        </w:rPr>
        <w:t>Conceputa pentru ingrijirea zilnica a discurilor de vinil. Perii moi din fibra de carbon patrund adanc in caneluri pentru a indeparta praful, iar proprietatile antistatice impiedica atragerea prafului inapoi. Usoara si usor de manevrat - un accesoriu esential pentru iubitorii de vinil.</w:t>
      </w:r>
    </w:p>
    <w:p w14:paraId="17959882" w14:textId="77777777" w:rsidR="003E3850" w:rsidRPr="006F6025" w:rsidRDefault="003E3850" w:rsidP="003E3850">
      <w:pPr>
        <w:rPr>
          <w:lang w:val="it-IT"/>
        </w:rPr>
      </w:pPr>
    </w:p>
    <w:p w14:paraId="6108638E" w14:textId="4A61CFB3" w:rsidR="003E3850" w:rsidRDefault="003E3850" w:rsidP="003E3850">
      <w:pPr>
        <w:rPr>
          <w:b/>
          <w:bCs/>
          <w:sz w:val="24"/>
          <w:szCs w:val="32"/>
        </w:rPr>
      </w:pPr>
      <w:r>
        <w:rPr>
          <w:b/>
          <w:bCs/>
          <w:sz w:val="24"/>
          <w:szCs w:val="32"/>
        </w:rPr>
        <w:t xml:space="preserve">Mod de </w:t>
      </w:r>
      <w:proofErr w:type="spellStart"/>
      <w:r>
        <w:rPr>
          <w:b/>
          <w:bCs/>
          <w:sz w:val="24"/>
          <w:szCs w:val="32"/>
        </w:rPr>
        <w:t>utilizare</w:t>
      </w:r>
      <w:proofErr w:type="spellEnd"/>
      <w:r>
        <w:rPr>
          <w:b/>
          <w:bCs/>
          <w:sz w:val="24"/>
          <w:szCs w:val="32"/>
        </w:rPr>
        <w:t>:</w:t>
      </w:r>
    </w:p>
    <w:p w14:paraId="19E01E7F" w14:textId="77777777" w:rsidR="003E3850" w:rsidRPr="006F6025" w:rsidRDefault="003E3850" w:rsidP="003E3850">
      <w:pPr>
        <w:numPr>
          <w:ilvl w:val="0"/>
          <w:numId w:val="1"/>
        </w:numPr>
        <w:rPr>
          <w:lang w:val="it-IT"/>
        </w:rPr>
      </w:pPr>
      <w:r w:rsidRPr="006F6025">
        <w:rPr>
          <w:lang w:val="it-IT"/>
        </w:rPr>
        <w:t>Asezati discul de vinil pe pick-up si porniti platoul la viteza normala.</w:t>
      </w:r>
    </w:p>
    <w:p w14:paraId="45FEB4CB" w14:textId="77777777" w:rsidR="003E3850" w:rsidRPr="006F6025" w:rsidRDefault="003E3850" w:rsidP="003E3850">
      <w:pPr>
        <w:numPr>
          <w:ilvl w:val="0"/>
          <w:numId w:val="1"/>
        </w:numPr>
        <w:rPr>
          <w:lang w:val="it-IT"/>
        </w:rPr>
      </w:pPr>
      <w:r w:rsidRPr="006F6025">
        <w:rPr>
          <w:lang w:val="it-IT"/>
        </w:rPr>
        <w:t>Tineti usor peria de maner sau de partea din mijloc. Asezati delicat perii pe suprafata discului, la un unghi usor inclinat.</w:t>
      </w:r>
    </w:p>
    <w:p w14:paraId="576AB499" w14:textId="77777777" w:rsidR="003E3850" w:rsidRPr="006F6025" w:rsidRDefault="003E3850" w:rsidP="003E3850">
      <w:pPr>
        <w:numPr>
          <w:ilvl w:val="0"/>
          <w:numId w:val="1"/>
        </w:numPr>
        <w:rPr>
          <w:lang w:val="it-IT"/>
        </w:rPr>
      </w:pPr>
      <w:r w:rsidRPr="006F6025">
        <w:rPr>
          <w:lang w:val="it-IT"/>
        </w:rPr>
        <w:t>Lasati peria intr-o pozitie fixa timp de 2-3 rotatii, pentru ca fibrele de carbon sa absoarba praful si sa neutralizeze electricitatea statica.</w:t>
      </w:r>
    </w:p>
    <w:p w14:paraId="339F3E27" w14:textId="77777777" w:rsidR="003E3850" w:rsidRDefault="003E3850" w:rsidP="003E3850">
      <w:pPr>
        <w:numPr>
          <w:ilvl w:val="0"/>
          <w:numId w:val="1"/>
        </w:numPr>
      </w:pPr>
      <w:r w:rsidRPr="006F6025">
        <w:rPr>
          <w:lang w:val="it-IT"/>
        </w:rPr>
        <w:t xml:space="preserve">Deplasati incet peria din centrul discului catre marginea exterioara, printr-o miscare dreapta sau usor curbata. </w:t>
      </w:r>
      <w:proofErr w:type="spellStart"/>
      <w:r>
        <w:t>Astfel</w:t>
      </w:r>
      <w:proofErr w:type="spellEnd"/>
      <w:r>
        <w:t xml:space="preserve">, </w:t>
      </w:r>
      <w:proofErr w:type="spellStart"/>
      <w:r>
        <w:t>praful</w:t>
      </w:r>
      <w:proofErr w:type="spellEnd"/>
      <w:r>
        <w:t xml:space="preserve"> </w:t>
      </w:r>
      <w:proofErr w:type="spellStart"/>
      <w:r>
        <w:t>este</w:t>
      </w:r>
      <w:proofErr w:type="spellEnd"/>
      <w:r>
        <w:t xml:space="preserve"> </w:t>
      </w:r>
      <w:proofErr w:type="spellStart"/>
      <w:r>
        <w:t>indepartat</w:t>
      </w:r>
      <w:proofErr w:type="spellEnd"/>
      <w:r>
        <w:t xml:space="preserve"> de pe disc.</w:t>
      </w:r>
    </w:p>
    <w:p w14:paraId="7F203F92" w14:textId="77777777" w:rsidR="003E3850" w:rsidRPr="006F6025" w:rsidRDefault="003E3850" w:rsidP="003E3850">
      <w:pPr>
        <w:numPr>
          <w:ilvl w:val="0"/>
          <w:numId w:val="1"/>
        </w:numPr>
        <w:rPr>
          <w:lang w:val="it-IT"/>
        </w:rPr>
      </w:pPr>
      <w:r w:rsidRPr="006F6025">
        <w:rPr>
          <w:lang w:val="it-IT"/>
        </w:rPr>
        <w:t>Pentru discuri foarte murdare, repetati pasii 2-4 dupa nevoie, pana cand suprafata pare curata.</w:t>
      </w:r>
    </w:p>
    <w:p w14:paraId="1333C957" w14:textId="77777777" w:rsidR="003E3850" w:rsidRPr="006F6025" w:rsidRDefault="003E3850" w:rsidP="003E3850">
      <w:pPr>
        <w:rPr>
          <w:lang w:val="it-IT"/>
        </w:rPr>
      </w:pPr>
    </w:p>
    <w:p w14:paraId="44BFC77A" w14:textId="77777777" w:rsidR="003E3850" w:rsidRPr="006F6025" w:rsidRDefault="003E3850" w:rsidP="003E3850">
      <w:pPr>
        <w:rPr>
          <w:lang w:val="it-IT"/>
        </w:rPr>
      </w:pPr>
      <w:r w:rsidRPr="006F6025">
        <w:rPr>
          <w:b/>
          <w:bCs/>
          <w:lang w:val="it-IT"/>
        </w:rPr>
        <w:t>Sfat util:</w:t>
      </w:r>
      <w:r w:rsidRPr="006F6025">
        <w:rPr>
          <w:lang w:val="it-IT"/>
        </w:rPr>
        <w:t xml:space="preserve"> Curatati intotdeauna discul inainte ca acul sa atinga canelura. Astfel, fiecare piesa incepe curat.</w:t>
      </w:r>
    </w:p>
    <w:p w14:paraId="0C5467FE" w14:textId="77777777" w:rsidR="003E3850" w:rsidRPr="006F6025" w:rsidRDefault="003E3850" w:rsidP="003E3850">
      <w:pPr>
        <w:rPr>
          <w:lang w:val="it-IT"/>
        </w:rPr>
      </w:pPr>
    </w:p>
    <w:p w14:paraId="1D26387E" w14:textId="77777777" w:rsidR="003E3850" w:rsidRPr="006F6025" w:rsidRDefault="003E3850" w:rsidP="003E3850">
      <w:pPr>
        <w:rPr>
          <w:sz w:val="24"/>
          <w:szCs w:val="32"/>
          <w:lang w:val="it-IT"/>
        </w:rPr>
      </w:pPr>
      <w:r w:rsidRPr="006F6025">
        <w:rPr>
          <w:b/>
          <w:bCs/>
          <w:sz w:val="24"/>
          <w:szCs w:val="32"/>
          <w:lang w:val="it-IT"/>
        </w:rPr>
        <w:t>Cum se curata peria:</w:t>
      </w:r>
    </w:p>
    <w:p w14:paraId="5E51FC9C" w14:textId="77777777" w:rsidR="003E3850" w:rsidRPr="006F6025" w:rsidRDefault="003E3850" w:rsidP="003E3850">
      <w:pPr>
        <w:rPr>
          <w:lang w:val="it-IT"/>
        </w:rPr>
      </w:pPr>
      <w:r w:rsidRPr="006F6025">
        <w:rPr>
          <w:lang w:val="it-IT"/>
        </w:rPr>
        <w:t>Rotiti pur si simplu de cateva ori partea argintie de prindere a periei in interiorul si in afara manerului negru.</w:t>
      </w:r>
    </w:p>
    <w:p w14:paraId="0A54C76A" w14:textId="77777777" w:rsidR="003E3850" w:rsidRPr="006F6025" w:rsidRDefault="003E3850" w:rsidP="003E3850">
      <w:pPr>
        <w:rPr>
          <w:lang w:val="it-IT"/>
        </w:rPr>
      </w:pPr>
    </w:p>
    <w:p w14:paraId="7172DFB5" w14:textId="77777777" w:rsidR="003E3850" w:rsidRDefault="003E3850" w:rsidP="003E3850">
      <w:pPr>
        <w:rPr>
          <w:b/>
          <w:bCs/>
          <w:sz w:val="24"/>
          <w:szCs w:val="32"/>
        </w:rPr>
      </w:pPr>
      <w:r>
        <w:rPr>
          <w:b/>
          <w:bCs/>
          <w:sz w:val="24"/>
          <w:szCs w:val="32"/>
        </w:rPr>
        <w:t>Nota:</w:t>
      </w:r>
    </w:p>
    <w:p w14:paraId="5EFD176A" w14:textId="77777777" w:rsidR="003E3850" w:rsidRPr="006F6025" w:rsidRDefault="003E3850" w:rsidP="003E3850">
      <w:pPr>
        <w:numPr>
          <w:ilvl w:val="0"/>
          <w:numId w:val="2"/>
        </w:numPr>
        <w:rPr>
          <w:lang w:val="it-IT"/>
        </w:rPr>
      </w:pPr>
      <w:r w:rsidRPr="006F6025">
        <w:rPr>
          <w:lang w:val="it-IT"/>
        </w:rPr>
        <w:t>Nu atingeti perii din fibra de carbon si nu ii supuneti unei trageri sau indoiri excesive.</w:t>
      </w:r>
    </w:p>
    <w:p w14:paraId="2E7836AB" w14:textId="77777777" w:rsidR="003E3850" w:rsidRPr="006F6025" w:rsidRDefault="003E3850" w:rsidP="003E3850">
      <w:pPr>
        <w:numPr>
          <w:ilvl w:val="0"/>
          <w:numId w:val="2"/>
        </w:numPr>
        <w:rPr>
          <w:lang w:val="it-IT"/>
        </w:rPr>
      </w:pPr>
      <w:r w:rsidRPr="006F6025">
        <w:rPr>
          <w:lang w:val="it-IT"/>
        </w:rPr>
        <w:t>Nu spalati NICIODATA cu apa sau cu solutii de curatare - acest lucru va deteriora permanent performanta antistatica.</w:t>
      </w:r>
    </w:p>
    <w:p w14:paraId="54D60CF2" w14:textId="77777777" w:rsidR="003E3850" w:rsidRPr="006F6025" w:rsidRDefault="003E3850" w:rsidP="003E3850">
      <w:pPr>
        <w:numPr>
          <w:ilvl w:val="0"/>
          <w:numId w:val="2"/>
        </w:numPr>
        <w:rPr>
          <w:lang w:val="it-IT"/>
        </w:rPr>
      </w:pPr>
      <w:r w:rsidRPr="006F6025">
        <w:rPr>
          <w:lang w:val="it-IT"/>
        </w:rPr>
        <w:t>Depozitati intr-un loc uscat si curat, ferit de ulei, umiditate sau substante chimice.</w:t>
      </w:r>
    </w:p>
    <w:p w14:paraId="32BB7D0D" w14:textId="77777777" w:rsidR="003E3850" w:rsidRPr="006F6025" w:rsidRDefault="003E3850" w:rsidP="003E3850">
      <w:pPr>
        <w:rPr>
          <w:lang w:val="it-IT"/>
        </w:rPr>
      </w:pPr>
    </w:p>
    <w:p w14:paraId="6D6030B2" w14:textId="77777777" w:rsidR="00396091" w:rsidRPr="006F6025" w:rsidRDefault="00396091">
      <w:pPr>
        <w:rPr>
          <w:lang w:val="it-IT"/>
        </w:rPr>
      </w:pPr>
    </w:p>
    <w:p w14:paraId="4BA0BC92" w14:textId="77777777" w:rsidR="00586552" w:rsidRPr="006F6025" w:rsidRDefault="00586552" w:rsidP="00586552">
      <w:pPr>
        <w:ind w:left="-630"/>
        <w:jc w:val="center"/>
        <w:rPr>
          <w:rFonts w:cstheme="minorHAnsi"/>
          <w:sz w:val="24"/>
          <w:lang w:val="it-IT"/>
        </w:rPr>
      </w:pPr>
      <w:r w:rsidRPr="006F6025">
        <w:rPr>
          <w:rFonts w:cstheme="minorHAnsi"/>
          <w:b/>
          <w:bCs/>
          <w:sz w:val="24"/>
          <w:lang w:val="it-IT"/>
        </w:rPr>
        <w:t>Importator/Producator:</w:t>
      </w:r>
      <w:r w:rsidRPr="006F6025">
        <w:rPr>
          <w:rFonts w:cstheme="minorHAnsi"/>
          <w:sz w:val="24"/>
          <w:lang w:val="it-IT"/>
        </w:rPr>
        <w:t xml:space="preserve"> SC Intervision Trading RO SRL</w:t>
      </w:r>
    </w:p>
    <w:p w14:paraId="706F18DC" w14:textId="77777777" w:rsidR="00586552" w:rsidRPr="006F6025" w:rsidRDefault="00586552" w:rsidP="00586552">
      <w:pPr>
        <w:ind w:left="-630"/>
        <w:jc w:val="center"/>
        <w:rPr>
          <w:rFonts w:cstheme="minorHAnsi"/>
          <w:sz w:val="24"/>
          <w:lang w:val="it-IT"/>
        </w:rPr>
      </w:pPr>
      <w:r w:rsidRPr="006F6025">
        <w:rPr>
          <w:rFonts w:cstheme="minorHAnsi"/>
          <w:sz w:val="24"/>
          <w:lang w:val="it-IT"/>
        </w:rPr>
        <w:t>Pitesti, Bd. I.C. Bratianu, nr. 48-52, corp A, et. 5,</w:t>
      </w:r>
    </w:p>
    <w:p w14:paraId="7119985F" w14:textId="77777777" w:rsidR="00586552" w:rsidRPr="006F6025" w:rsidRDefault="00586552" w:rsidP="00586552">
      <w:pPr>
        <w:ind w:left="-630"/>
        <w:jc w:val="center"/>
        <w:rPr>
          <w:rFonts w:cstheme="minorHAnsi"/>
          <w:sz w:val="24"/>
          <w:lang w:val="it-IT"/>
        </w:rPr>
      </w:pPr>
      <w:r w:rsidRPr="006F6025">
        <w:rPr>
          <w:rFonts w:cstheme="minorHAnsi"/>
          <w:sz w:val="24"/>
          <w:lang w:val="it-IT"/>
        </w:rPr>
        <w:t>cam 504-505, Jud. Arges, Romania, cod postal: 110121</w:t>
      </w:r>
    </w:p>
    <w:p w14:paraId="7DF75671" w14:textId="4B9986F9" w:rsidR="00586552" w:rsidRPr="00586552" w:rsidRDefault="00E2510C" w:rsidP="00586552">
      <w:pPr>
        <w:tabs>
          <w:tab w:val="left" w:pos="2755"/>
        </w:tabs>
        <w:rPr>
          <w:sz w:val="24"/>
        </w:rPr>
      </w:pPr>
      <w:r>
        <w:rPr>
          <w:rFonts w:ascii="Arial" w:hAnsi="Arial" w:cs="Arial" w:hint="eastAsia"/>
          <w:b/>
          <w:bCs/>
          <w:noProof/>
          <w:sz w:val="24"/>
          <w:szCs w:val="32"/>
        </w:rPr>
        <w:drawing>
          <wp:anchor distT="0" distB="0" distL="114300" distR="114300" simplePos="0" relativeHeight="251661312" behindDoc="0" locked="0" layoutInCell="1" allowOverlap="1" wp14:anchorId="56CD97B0" wp14:editId="0197122C">
            <wp:simplePos x="0" y="0"/>
            <wp:positionH relativeFrom="column">
              <wp:posOffset>1638300</wp:posOffset>
            </wp:positionH>
            <wp:positionV relativeFrom="paragraph">
              <wp:posOffset>430530</wp:posOffset>
            </wp:positionV>
            <wp:extent cx="2814320" cy="1201376"/>
            <wp:effectExtent l="0" t="0" r="5080" b="0"/>
            <wp:wrapNone/>
            <wp:docPr id="1885386063" name="图片 6" descr="dc9c90b12f81e18bab9e13cfdab389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c9c90b12f81e18bab9e13cfdab3897c"/>
                    <pic:cNvPicPr>
                      <a:picLocks noChangeAspect="1"/>
                    </pic:cNvPicPr>
                  </pic:nvPicPr>
                  <pic:blipFill>
                    <a:blip r:embed="rId12"/>
                    <a:stretch>
                      <a:fillRect/>
                    </a:stretch>
                  </pic:blipFill>
                  <pic:spPr>
                    <a:xfrm>
                      <a:off x="0" y="0"/>
                      <a:ext cx="2814320" cy="1201376"/>
                    </a:xfrm>
                    <a:prstGeom prst="rect">
                      <a:avLst/>
                    </a:prstGeom>
                  </pic:spPr>
                </pic:pic>
              </a:graphicData>
            </a:graphic>
            <wp14:sizeRelH relativeFrom="margin">
              <wp14:pctWidth>0</wp14:pctWidth>
            </wp14:sizeRelH>
            <wp14:sizeRelV relativeFrom="margin">
              <wp14:pctHeight>0</wp14:pctHeight>
            </wp14:sizeRelV>
          </wp:anchor>
        </w:drawing>
      </w:r>
      <w:r w:rsidR="00586552" w:rsidRPr="006F6025">
        <w:rPr>
          <w:rFonts w:cstheme="minorHAnsi"/>
          <w:sz w:val="24"/>
          <w:lang w:val="it-IT"/>
        </w:rPr>
        <w:t xml:space="preserve">                            </w:t>
      </w:r>
      <w:r w:rsidR="00586552" w:rsidRPr="00586552">
        <w:rPr>
          <w:rFonts w:cstheme="minorHAnsi"/>
          <w:sz w:val="24"/>
        </w:rPr>
        <w:t>Tel: 0248.</w:t>
      </w:r>
      <w:r w:rsidRPr="00E2510C">
        <w:rPr>
          <w:rFonts w:ascii="Arial" w:hAnsi="Arial" w:cs="Arial" w:hint="eastAsia"/>
          <w:b/>
          <w:bCs/>
          <w:noProof/>
          <w:sz w:val="24"/>
          <w:szCs w:val="32"/>
        </w:rPr>
        <w:t xml:space="preserve"> </w:t>
      </w:r>
      <w:r w:rsidR="00586552" w:rsidRPr="00586552">
        <w:rPr>
          <w:rFonts w:cstheme="minorHAnsi"/>
          <w:sz w:val="24"/>
        </w:rPr>
        <w:t xml:space="preserve">223.560 </w:t>
      </w:r>
      <w:proofErr w:type="gramStart"/>
      <w:r w:rsidR="00586552" w:rsidRPr="00586552">
        <w:rPr>
          <w:rFonts w:cstheme="minorHAnsi"/>
          <w:sz w:val="24"/>
        </w:rPr>
        <w:t>Email :</w:t>
      </w:r>
      <w:proofErr w:type="gramEnd"/>
      <w:r w:rsidR="00586552" w:rsidRPr="00586552">
        <w:rPr>
          <w:rFonts w:cstheme="minorHAnsi"/>
          <w:sz w:val="24"/>
        </w:rPr>
        <w:t> </w:t>
      </w:r>
      <w:hyperlink r:id="rId13" w:history="1">
        <w:r w:rsidR="00586552" w:rsidRPr="00586552">
          <w:rPr>
            <w:color w:val="0000FF"/>
            <w:sz w:val="24"/>
          </w:rPr>
          <w:t>office@akai.com.ro</w:t>
        </w:r>
      </w:hyperlink>
      <w:r w:rsidR="00586552" w:rsidRPr="00586552">
        <w:rPr>
          <w:color w:val="0000FF"/>
          <w:sz w:val="24"/>
        </w:rPr>
        <w:t xml:space="preserve">; </w:t>
      </w:r>
      <w:hyperlink r:id="rId14" w:history="1">
        <w:r w:rsidR="00586552" w:rsidRPr="00586552">
          <w:rPr>
            <w:color w:val="0000FF"/>
            <w:sz w:val="24"/>
          </w:rPr>
          <w:t>www.akai.com.ro</w:t>
        </w:r>
      </w:hyperlink>
    </w:p>
    <w:p w14:paraId="4FF64E9E" w14:textId="77777777" w:rsidR="003E3850" w:rsidRPr="006F6025" w:rsidRDefault="00062E48" w:rsidP="00062E48">
      <w:pPr>
        <w:pageBreakBefore/>
        <w:jc w:val="center"/>
        <w:rPr>
          <w:b/>
          <w:bCs/>
          <w:sz w:val="32"/>
          <w:szCs w:val="32"/>
          <w:shd w:val="clear" w:color="FFFFFF" w:fill="D9D9D9"/>
          <w:lang w:val="el-GR"/>
        </w:rPr>
      </w:pPr>
      <w:r>
        <w:rPr>
          <w:b/>
          <w:sz w:val="22"/>
        </w:rPr>
        <w:lastRenderedPageBreak/>
        <w:t>Limba</w:t>
      </w:r>
      <w:r w:rsidRPr="006F6025">
        <w:rPr>
          <w:b/>
          <w:sz w:val="22"/>
          <w:lang w:val="el-GR"/>
        </w:rPr>
        <w:t xml:space="preserve">: </w:t>
      </w:r>
      <w:proofErr w:type="spellStart"/>
      <w:r>
        <w:rPr>
          <w:b/>
          <w:sz w:val="22"/>
        </w:rPr>
        <w:t>Greaca</w:t>
      </w:r>
      <w:proofErr w:type="spellEnd"/>
      <w:r w:rsidRPr="006F6025">
        <w:rPr>
          <w:b/>
          <w:sz w:val="22"/>
          <w:lang w:val="el-GR"/>
        </w:rPr>
        <w:br/>
      </w:r>
      <w:r w:rsidRPr="006F6025">
        <w:rPr>
          <w:b/>
          <w:sz w:val="32"/>
          <w:lang w:val="el-GR"/>
        </w:rPr>
        <w:t>Αντιστατική βούρτσα δίσκων από ανθρακονήματα</w:t>
      </w:r>
    </w:p>
    <w:p w14:paraId="3732F105" w14:textId="77777777" w:rsidR="00062E48" w:rsidRPr="006F6025" w:rsidRDefault="00062E48" w:rsidP="00062E48">
      <w:pPr>
        <w:jc w:val="center"/>
        <w:rPr>
          <w:b/>
          <w:bCs/>
          <w:sz w:val="32"/>
          <w:szCs w:val="32"/>
          <w:shd w:val="clear" w:color="FFFFFF" w:fill="D9D9D9"/>
          <w:lang w:val="el-GR"/>
        </w:rPr>
      </w:pPr>
      <w:r w:rsidRPr="00062E48">
        <w:rPr>
          <w:b/>
          <w:bCs/>
          <w:sz w:val="32"/>
          <w:szCs w:val="32"/>
          <w:shd w:val="clear" w:color="FFFFFF" w:fill="D9D9D9"/>
        </w:rPr>
        <w:t>ATA</w:t>
      </w:r>
      <w:r w:rsidRPr="006F6025">
        <w:rPr>
          <w:b/>
          <w:bCs/>
          <w:sz w:val="32"/>
          <w:szCs w:val="32"/>
          <w:shd w:val="clear" w:color="FFFFFF" w:fill="D9D9D9"/>
          <w:lang w:val="el-GR"/>
        </w:rPr>
        <w:t>-10</w:t>
      </w:r>
    </w:p>
    <w:p w14:paraId="38551CB1" w14:textId="77777777" w:rsidR="003E3850" w:rsidRPr="006F6025" w:rsidRDefault="003E3850" w:rsidP="003E3850">
      <w:pPr>
        <w:rPr>
          <w:b/>
          <w:bCs/>
          <w:sz w:val="24"/>
          <w:szCs w:val="32"/>
          <w:lang w:val="el-GR"/>
        </w:rPr>
      </w:pPr>
      <w:r w:rsidRPr="006F6025">
        <w:rPr>
          <w:b/>
          <w:bCs/>
          <w:sz w:val="24"/>
          <w:szCs w:val="32"/>
          <w:lang w:val="el-GR"/>
        </w:rPr>
        <w:t>Περιγραφή προϊόντος:</w:t>
      </w:r>
    </w:p>
    <w:p w14:paraId="343A7DE8" w14:textId="77777777" w:rsidR="003E3850" w:rsidRPr="006F6025" w:rsidRDefault="003E3850" w:rsidP="003E3850">
      <w:pPr>
        <w:rPr>
          <w:lang w:val="el-GR"/>
        </w:rPr>
      </w:pPr>
      <w:r w:rsidRPr="006F6025">
        <w:rPr>
          <w:lang w:val="el-GR"/>
        </w:rPr>
        <w:t>Σχεδιασμένη για την καθημερινή φροντίδα βινυλίων. Οι μαλακές τρίχες από ανθρακονήματα εισχωρούν βαθιά στα αυλάκια για να απομακρύνουν τη σκόνη, ενώ οι αντιστατικές ιδιότητες αποτρέπουν την εκ νέου προσέλκυση σκόνης. Ελαφριά και εύκολη στον χειρισμό - ένα απαραίτητο αξεσουάρ για τους λάτρεις των βινυλίων.</w:t>
      </w:r>
    </w:p>
    <w:p w14:paraId="42FCEB52" w14:textId="77777777" w:rsidR="003E3850" w:rsidRPr="006F6025" w:rsidRDefault="003E3850" w:rsidP="003E3850">
      <w:pPr>
        <w:rPr>
          <w:lang w:val="el-GR"/>
        </w:rPr>
      </w:pPr>
    </w:p>
    <w:p w14:paraId="7BDC91E9" w14:textId="77777777" w:rsidR="003E3850" w:rsidRDefault="003E3850" w:rsidP="003E3850">
      <w:pPr>
        <w:rPr>
          <w:b/>
          <w:bCs/>
          <w:sz w:val="24"/>
          <w:szCs w:val="32"/>
        </w:rPr>
      </w:pPr>
      <w:proofErr w:type="spellStart"/>
      <w:r>
        <w:rPr>
          <w:b/>
          <w:bCs/>
          <w:sz w:val="24"/>
          <w:szCs w:val="32"/>
        </w:rPr>
        <w:t>Τρό</w:t>
      </w:r>
      <w:proofErr w:type="spellEnd"/>
      <w:r>
        <w:rPr>
          <w:b/>
          <w:bCs/>
          <w:sz w:val="24"/>
          <w:szCs w:val="32"/>
        </w:rPr>
        <w:t xml:space="preserve">πος </w:t>
      </w:r>
      <w:proofErr w:type="spellStart"/>
      <w:r>
        <w:rPr>
          <w:b/>
          <w:bCs/>
          <w:sz w:val="24"/>
          <w:szCs w:val="32"/>
        </w:rPr>
        <w:t>χρήσης</w:t>
      </w:r>
      <w:proofErr w:type="spellEnd"/>
      <w:r>
        <w:rPr>
          <w:b/>
          <w:bCs/>
          <w:sz w:val="24"/>
          <w:szCs w:val="32"/>
        </w:rPr>
        <w:t>:</w:t>
      </w:r>
    </w:p>
    <w:p w14:paraId="57D691C7" w14:textId="77777777" w:rsidR="003E3850" w:rsidRPr="006F6025" w:rsidRDefault="003E3850" w:rsidP="003E3850">
      <w:pPr>
        <w:numPr>
          <w:ilvl w:val="0"/>
          <w:numId w:val="1"/>
        </w:numPr>
        <w:rPr>
          <w:lang w:val="el-GR"/>
        </w:rPr>
      </w:pPr>
      <w:r w:rsidRPr="006F6025">
        <w:rPr>
          <w:lang w:val="el-GR"/>
        </w:rPr>
        <w:t>Τοποθετήστε τον δίσκο βινυλίου στο πικάπ και θέστε το πλατό σε περιστροφή με κανονική ταχύτητα.</w:t>
      </w:r>
    </w:p>
    <w:p w14:paraId="5DA35C21" w14:textId="77777777" w:rsidR="003E3850" w:rsidRPr="006F6025" w:rsidRDefault="003E3850" w:rsidP="003E3850">
      <w:pPr>
        <w:numPr>
          <w:ilvl w:val="0"/>
          <w:numId w:val="1"/>
        </w:numPr>
        <w:rPr>
          <w:lang w:val="el-GR"/>
        </w:rPr>
      </w:pPr>
      <w:r w:rsidRPr="006F6025">
        <w:rPr>
          <w:lang w:val="el-GR"/>
        </w:rPr>
        <w:t>Κρατήστε απαλά τη βούρτσα από τη λαβή ή το μεσαίο τμήμα. Τοποθετήστε προσεκτικά τις τρίχες στην επιφάνεια του δίσκου υπό ελαφριά γωνία.</w:t>
      </w:r>
    </w:p>
    <w:p w14:paraId="5F1239D9" w14:textId="77777777" w:rsidR="003E3850" w:rsidRPr="006F6025" w:rsidRDefault="003E3850" w:rsidP="003E3850">
      <w:pPr>
        <w:numPr>
          <w:ilvl w:val="0"/>
          <w:numId w:val="1"/>
        </w:numPr>
        <w:rPr>
          <w:lang w:val="el-GR"/>
        </w:rPr>
      </w:pPr>
      <w:r w:rsidRPr="006F6025">
        <w:rPr>
          <w:lang w:val="el-GR"/>
        </w:rPr>
        <w:t>Αφήστε τη βούρτσα σε σταθερή θέση για 2-3 περιστροφές, ώστε οι ίνες άνθρακα να απορροφήσουν τη σκόνη και να εξουδετερώσουν τον στατικό ηλεκτρισμό.</w:t>
      </w:r>
    </w:p>
    <w:p w14:paraId="59422E32" w14:textId="77777777" w:rsidR="003E3850" w:rsidRDefault="003E3850" w:rsidP="003E3850">
      <w:pPr>
        <w:numPr>
          <w:ilvl w:val="0"/>
          <w:numId w:val="1"/>
        </w:numPr>
      </w:pPr>
      <w:r w:rsidRPr="006F6025">
        <w:rPr>
          <w:lang w:val="el-GR"/>
        </w:rPr>
        <w:t xml:space="preserve">Μετακινήστε αργά τη βούρτσα από το κέντρο του δίσκου προς την εξωτερική άκρη, με ευθεία ή ελαφρώς καμπύλη κίνηση. </w:t>
      </w:r>
      <w:proofErr w:type="spellStart"/>
      <w:r>
        <w:t>Έτσι</w:t>
      </w:r>
      <w:proofErr w:type="spellEnd"/>
      <w:r>
        <w:t xml:space="preserve"> απ</w:t>
      </w:r>
      <w:proofErr w:type="spellStart"/>
      <w:r>
        <w:t>ομ</w:t>
      </w:r>
      <w:proofErr w:type="spellEnd"/>
      <w:r>
        <w:t xml:space="preserve">ακρύνεται η </w:t>
      </w:r>
      <w:proofErr w:type="spellStart"/>
      <w:r>
        <w:t>σκόνη</w:t>
      </w:r>
      <w:proofErr w:type="spellEnd"/>
      <w:r>
        <w:t xml:space="preserve"> από </w:t>
      </w:r>
      <w:proofErr w:type="spellStart"/>
      <w:r>
        <w:t>τον</w:t>
      </w:r>
      <w:proofErr w:type="spellEnd"/>
      <w:r>
        <w:t xml:space="preserve"> </w:t>
      </w:r>
      <w:proofErr w:type="spellStart"/>
      <w:r>
        <w:t>δίσκο</w:t>
      </w:r>
      <w:proofErr w:type="spellEnd"/>
      <w:r>
        <w:t>.</w:t>
      </w:r>
    </w:p>
    <w:p w14:paraId="5AF31160" w14:textId="77777777" w:rsidR="003E3850" w:rsidRPr="006F6025" w:rsidRDefault="003E3850" w:rsidP="003E3850">
      <w:pPr>
        <w:numPr>
          <w:ilvl w:val="0"/>
          <w:numId w:val="1"/>
        </w:numPr>
        <w:rPr>
          <w:lang w:val="el-GR"/>
        </w:rPr>
      </w:pPr>
      <w:r w:rsidRPr="006F6025">
        <w:rPr>
          <w:lang w:val="el-GR"/>
        </w:rPr>
        <w:t>Για πολύ λερωμένους δίσκους, επαναλάβετε τα βήματα 2-4 όπως απαιτείται, μέχρι η επιφάνεια να φαίνεται καθαρή.</w:t>
      </w:r>
    </w:p>
    <w:p w14:paraId="39EE6837" w14:textId="77777777" w:rsidR="003E3850" w:rsidRPr="006F6025" w:rsidRDefault="003E3850" w:rsidP="003E3850">
      <w:pPr>
        <w:rPr>
          <w:lang w:val="el-GR"/>
        </w:rPr>
      </w:pPr>
    </w:p>
    <w:p w14:paraId="0A20E5BE" w14:textId="77777777" w:rsidR="003E3850" w:rsidRPr="006F6025" w:rsidRDefault="003E3850" w:rsidP="003E3850">
      <w:pPr>
        <w:rPr>
          <w:lang w:val="el-GR"/>
        </w:rPr>
      </w:pPr>
      <w:r w:rsidRPr="006F6025">
        <w:rPr>
          <w:b/>
          <w:bCs/>
          <w:lang w:val="el-GR"/>
        </w:rPr>
        <w:t>Χρήσιμη συμβουλή:</w:t>
      </w:r>
      <w:r w:rsidRPr="006F6025">
        <w:rPr>
          <w:lang w:val="el-GR"/>
        </w:rPr>
        <w:t xml:space="preserve"> Καθαρίζετε πάντα τον δίσκο πριν η βελόνα αγγίξει το αυλάκι. Έτσι κάθε κομμάτι ξεκινά καθαρά.</w:t>
      </w:r>
    </w:p>
    <w:p w14:paraId="2B1A62BF" w14:textId="77777777" w:rsidR="003E3850" w:rsidRPr="006F6025" w:rsidRDefault="003E3850" w:rsidP="003E3850">
      <w:pPr>
        <w:rPr>
          <w:lang w:val="el-GR"/>
        </w:rPr>
      </w:pPr>
    </w:p>
    <w:p w14:paraId="2E4B001F" w14:textId="77777777" w:rsidR="003E3850" w:rsidRPr="006F6025" w:rsidRDefault="003E3850" w:rsidP="003E3850">
      <w:pPr>
        <w:rPr>
          <w:sz w:val="24"/>
          <w:szCs w:val="32"/>
          <w:lang w:val="el-GR"/>
        </w:rPr>
      </w:pPr>
      <w:r w:rsidRPr="006F6025">
        <w:rPr>
          <w:b/>
          <w:bCs/>
          <w:sz w:val="24"/>
          <w:szCs w:val="32"/>
          <w:lang w:val="el-GR"/>
        </w:rPr>
        <w:t>Πώς να καθαρίσετε τη βούρτσα:</w:t>
      </w:r>
    </w:p>
    <w:p w14:paraId="0E506AB9" w14:textId="77777777" w:rsidR="003E3850" w:rsidRPr="006F6025" w:rsidRDefault="003E3850" w:rsidP="003E3850">
      <w:pPr>
        <w:rPr>
          <w:lang w:val="el-GR"/>
        </w:rPr>
      </w:pPr>
      <w:r w:rsidRPr="006F6025">
        <w:rPr>
          <w:lang w:val="el-GR"/>
        </w:rPr>
        <w:t>Απλώς περιστρέψτε μερικές φορές την ασημί λαβή της βούρτσας μέσα και έξω από τη μαύρη λαβή.</w:t>
      </w:r>
    </w:p>
    <w:p w14:paraId="3E1AFD4B" w14:textId="77777777" w:rsidR="003E3850" w:rsidRPr="006F6025" w:rsidRDefault="003E3850" w:rsidP="003E3850">
      <w:pPr>
        <w:rPr>
          <w:lang w:val="el-GR"/>
        </w:rPr>
      </w:pPr>
    </w:p>
    <w:p w14:paraId="2C740807" w14:textId="77777777" w:rsidR="003E3850" w:rsidRDefault="003E3850" w:rsidP="003E3850">
      <w:pPr>
        <w:rPr>
          <w:b/>
          <w:bCs/>
          <w:sz w:val="24"/>
          <w:szCs w:val="32"/>
        </w:rPr>
      </w:pPr>
      <w:proofErr w:type="spellStart"/>
      <w:r>
        <w:rPr>
          <w:b/>
          <w:bCs/>
          <w:sz w:val="24"/>
          <w:szCs w:val="32"/>
        </w:rPr>
        <w:t>Σημείωση</w:t>
      </w:r>
      <w:proofErr w:type="spellEnd"/>
      <w:r>
        <w:rPr>
          <w:b/>
          <w:bCs/>
          <w:sz w:val="24"/>
          <w:szCs w:val="32"/>
        </w:rPr>
        <w:t>:</w:t>
      </w:r>
    </w:p>
    <w:p w14:paraId="7A64CFF4" w14:textId="77777777" w:rsidR="003E3850" w:rsidRPr="006F6025" w:rsidRDefault="003E3850" w:rsidP="003E3850">
      <w:pPr>
        <w:numPr>
          <w:ilvl w:val="0"/>
          <w:numId w:val="1"/>
        </w:numPr>
        <w:rPr>
          <w:lang w:val="el-GR"/>
        </w:rPr>
      </w:pPr>
      <w:r w:rsidRPr="006F6025">
        <w:rPr>
          <w:lang w:val="el-GR"/>
        </w:rPr>
        <w:t>Μην αγγίζετε τις τρίχες από ανθρακονήματα και μην τις τραβάτε ή τις λυγίζετε υπερβολικά.</w:t>
      </w:r>
    </w:p>
    <w:p w14:paraId="088AB490" w14:textId="77777777" w:rsidR="003E3850" w:rsidRPr="006F6025" w:rsidRDefault="003E3850" w:rsidP="003E3850">
      <w:pPr>
        <w:numPr>
          <w:ilvl w:val="0"/>
          <w:numId w:val="1"/>
        </w:numPr>
        <w:rPr>
          <w:lang w:val="el-GR"/>
        </w:rPr>
      </w:pPr>
      <w:r w:rsidRPr="006F6025">
        <w:rPr>
          <w:lang w:val="el-GR"/>
        </w:rPr>
        <w:t>Μην πλένετε ΠΟΤΕ με νερό ή οποιοδήποτε καθαριστικό διάλυμα - αυτό θα προκαλέσει μόνιμη βλάβη στην αντιστατική απόδοση.</w:t>
      </w:r>
    </w:p>
    <w:p w14:paraId="4C3DA199" w14:textId="77777777" w:rsidR="003E3850" w:rsidRPr="006F6025" w:rsidRDefault="003E3850" w:rsidP="003E3850">
      <w:pPr>
        <w:numPr>
          <w:ilvl w:val="0"/>
          <w:numId w:val="1"/>
        </w:numPr>
        <w:rPr>
          <w:lang w:val="el-GR"/>
        </w:rPr>
      </w:pPr>
      <w:r w:rsidRPr="006F6025">
        <w:rPr>
          <w:lang w:val="el-GR"/>
        </w:rPr>
        <w:t>Φυλάσσετε σε ξηρό και καθαρό μέρος, μακριά από λάδια, υγρασία ή χημικές ουσίες.</w:t>
      </w:r>
    </w:p>
    <w:p w14:paraId="736D47A4" w14:textId="77777777" w:rsidR="003E3850" w:rsidRPr="006F6025" w:rsidRDefault="003E3850" w:rsidP="003E3850">
      <w:pPr>
        <w:rPr>
          <w:lang w:val="el-GR"/>
        </w:rPr>
      </w:pPr>
    </w:p>
    <w:p w14:paraId="42624F58" w14:textId="77777777" w:rsidR="00396091" w:rsidRPr="006F6025" w:rsidRDefault="00396091">
      <w:pPr>
        <w:rPr>
          <w:lang w:val="el-GR"/>
        </w:rPr>
      </w:pPr>
    </w:p>
    <w:p w14:paraId="508ACB0B" w14:textId="77777777" w:rsidR="00586552" w:rsidRPr="00586552" w:rsidRDefault="00586552" w:rsidP="00586552">
      <w:pPr>
        <w:ind w:left="-630"/>
        <w:jc w:val="center"/>
        <w:rPr>
          <w:rFonts w:cstheme="minorHAnsi"/>
          <w:sz w:val="24"/>
        </w:rPr>
      </w:pPr>
      <w:proofErr w:type="spellStart"/>
      <w:r w:rsidRPr="00586552">
        <w:rPr>
          <w:rFonts w:cstheme="minorHAnsi"/>
          <w:b/>
          <w:bCs/>
          <w:sz w:val="24"/>
        </w:rPr>
        <w:t>Εισ</w:t>
      </w:r>
      <w:proofErr w:type="spellEnd"/>
      <w:r w:rsidRPr="00586552">
        <w:rPr>
          <w:rFonts w:cstheme="minorHAnsi"/>
          <w:b/>
          <w:bCs/>
          <w:sz w:val="24"/>
        </w:rPr>
        <w:t>αγωγέας/Παραγωγός:</w:t>
      </w:r>
      <w:r w:rsidRPr="00586552">
        <w:rPr>
          <w:rFonts w:cstheme="minorHAnsi"/>
          <w:sz w:val="24"/>
        </w:rPr>
        <w:t xml:space="preserve"> SC </w:t>
      </w:r>
      <w:proofErr w:type="spellStart"/>
      <w:r w:rsidRPr="00586552">
        <w:rPr>
          <w:rFonts w:cstheme="minorHAnsi"/>
          <w:sz w:val="24"/>
        </w:rPr>
        <w:t>Intervision</w:t>
      </w:r>
      <w:proofErr w:type="spellEnd"/>
      <w:r w:rsidRPr="00586552">
        <w:rPr>
          <w:rFonts w:cstheme="minorHAnsi"/>
          <w:sz w:val="24"/>
        </w:rPr>
        <w:t xml:space="preserve"> Trading RO SRL</w:t>
      </w:r>
    </w:p>
    <w:p w14:paraId="779C4A4C" w14:textId="77777777" w:rsidR="00586552" w:rsidRPr="00586552" w:rsidRDefault="00586552" w:rsidP="00586552">
      <w:pPr>
        <w:ind w:left="-630"/>
        <w:jc w:val="center"/>
        <w:rPr>
          <w:rFonts w:cstheme="minorHAnsi"/>
          <w:sz w:val="24"/>
        </w:rPr>
      </w:pPr>
      <w:r w:rsidRPr="00586552">
        <w:rPr>
          <w:rFonts w:cstheme="minorHAnsi"/>
          <w:sz w:val="24"/>
        </w:rPr>
        <w:t xml:space="preserve">Pitesti, Bd. I.C. Bratianu, nr. 48-52, </w:t>
      </w:r>
      <w:proofErr w:type="spellStart"/>
      <w:r w:rsidRPr="00586552">
        <w:rPr>
          <w:rFonts w:cstheme="minorHAnsi"/>
          <w:sz w:val="24"/>
        </w:rPr>
        <w:t>corp</w:t>
      </w:r>
      <w:proofErr w:type="spellEnd"/>
      <w:r w:rsidRPr="00586552">
        <w:rPr>
          <w:rFonts w:cstheme="minorHAnsi"/>
          <w:sz w:val="24"/>
        </w:rPr>
        <w:t xml:space="preserve"> A, et. 5,</w:t>
      </w:r>
    </w:p>
    <w:p w14:paraId="41DB35A1" w14:textId="77777777" w:rsidR="00586552" w:rsidRPr="00586552" w:rsidRDefault="00586552" w:rsidP="00586552">
      <w:pPr>
        <w:ind w:left="-630"/>
        <w:jc w:val="center"/>
        <w:rPr>
          <w:rFonts w:cstheme="minorHAnsi"/>
          <w:sz w:val="24"/>
        </w:rPr>
      </w:pPr>
      <w:r w:rsidRPr="00586552">
        <w:rPr>
          <w:rFonts w:cstheme="minorHAnsi"/>
          <w:sz w:val="24"/>
        </w:rPr>
        <w:t xml:space="preserve">cam 504-505, Jud. </w:t>
      </w:r>
      <w:proofErr w:type="spellStart"/>
      <w:r w:rsidRPr="00586552">
        <w:rPr>
          <w:rFonts w:cstheme="minorHAnsi"/>
          <w:sz w:val="24"/>
        </w:rPr>
        <w:t>Arges</w:t>
      </w:r>
      <w:proofErr w:type="spellEnd"/>
      <w:r w:rsidRPr="00586552">
        <w:rPr>
          <w:rFonts w:cstheme="minorHAnsi"/>
          <w:sz w:val="24"/>
        </w:rPr>
        <w:t>, Romania, cod postal: 110121</w:t>
      </w:r>
    </w:p>
    <w:p w14:paraId="11A52A3F" w14:textId="77777777" w:rsidR="00586552" w:rsidRDefault="00586552" w:rsidP="00586552">
      <w:pPr>
        <w:tabs>
          <w:tab w:val="left" w:pos="2755"/>
        </w:tabs>
      </w:pPr>
      <w:r w:rsidRPr="00586552">
        <w:rPr>
          <w:rFonts w:cstheme="minorHAnsi"/>
          <w:sz w:val="24"/>
        </w:rPr>
        <w:t xml:space="preserve">                            Tel: 0248.223.560 </w:t>
      </w:r>
      <w:proofErr w:type="gramStart"/>
      <w:r w:rsidRPr="00586552">
        <w:rPr>
          <w:rFonts w:cstheme="minorHAnsi"/>
          <w:sz w:val="24"/>
        </w:rPr>
        <w:t>Email :</w:t>
      </w:r>
      <w:proofErr w:type="gramEnd"/>
      <w:r w:rsidRPr="00586552">
        <w:rPr>
          <w:rFonts w:cstheme="minorHAnsi"/>
          <w:sz w:val="24"/>
        </w:rPr>
        <w:t> </w:t>
      </w:r>
      <w:hyperlink r:id="rId15" w:history="1">
        <w:r w:rsidRPr="00586552">
          <w:rPr>
            <w:color w:val="0000FF"/>
            <w:sz w:val="24"/>
          </w:rPr>
          <w:t>office@akai.com.ro</w:t>
        </w:r>
      </w:hyperlink>
      <w:r w:rsidRPr="00586552">
        <w:rPr>
          <w:color w:val="0000FF"/>
          <w:sz w:val="24"/>
        </w:rPr>
        <w:t xml:space="preserve">; </w:t>
      </w:r>
      <w:hyperlink r:id="rId16" w:history="1">
        <w:r w:rsidRPr="00586552">
          <w:rPr>
            <w:color w:val="0000FF"/>
            <w:sz w:val="24"/>
          </w:rPr>
          <w:t>www.akai.com.ro</w:t>
        </w:r>
      </w:hyperlink>
    </w:p>
    <w:p w14:paraId="1A989DB5" w14:textId="5F5FB97B" w:rsidR="00E2510C" w:rsidRDefault="00E2510C" w:rsidP="00586552">
      <w:pPr>
        <w:tabs>
          <w:tab w:val="left" w:pos="2755"/>
        </w:tabs>
      </w:pPr>
      <w:r>
        <w:rPr>
          <w:noProof/>
          <w:sz w:val="24"/>
        </w:rPr>
        <w:drawing>
          <wp:anchor distT="0" distB="0" distL="114300" distR="114300" simplePos="0" relativeHeight="251662336" behindDoc="0" locked="0" layoutInCell="1" allowOverlap="1" wp14:anchorId="41833A0C" wp14:editId="2F7EA96A">
            <wp:simplePos x="0" y="0"/>
            <wp:positionH relativeFrom="column">
              <wp:posOffset>1562100</wp:posOffset>
            </wp:positionH>
            <wp:positionV relativeFrom="paragraph">
              <wp:posOffset>166370</wp:posOffset>
            </wp:positionV>
            <wp:extent cx="2438400" cy="1038807"/>
            <wp:effectExtent l="0" t="0" r="0" b="9525"/>
            <wp:wrapNone/>
            <wp:docPr id="927553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38400" cy="1038807"/>
                    </a:xfrm>
                    <a:prstGeom prst="rect">
                      <a:avLst/>
                    </a:prstGeom>
                    <a:noFill/>
                  </pic:spPr>
                </pic:pic>
              </a:graphicData>
            </a:graphic>
            <wp14:sizeRelH relativeFrom="margin">
              <wp14:pctWidth>0</wp14:pctWidth>
            </wp14:sizeRelH>
            <wp14:sizeRelV relativeFrom="margin">
              <wp14:pctHeight>0</wp14:pctHeight>
            </wp14:sizeRelV>
          </wp:anchor>
        </w:drawing>
      </w:r>
    </w:p>
    <w:p w14:paraId="01DABE63" w14:textId="6F7B119D" w:rsidR="00E2510C" w:rsidRPr="00586552" w:rsidRDefault="00E2510C" w:rsidP="00586552">
      <w:pPr>
        <w:tabs>
          <w:tab w:val="left" w:pos="2755"/>
        </w:tabs>
        <w:rPr>
          <w:sz w:val="24"/>
        </w:rPr>
      </w:pPr>
    </w:p>
    <w:p w14:paraId="085274AD" w14:textId="77777777" w:rsidR="003E3850" w:rsidRPr="00062E48" w:rsidRDefault="00062E48" w:rsidP="00062E48">
      <w:pPr>
        <w:pageBreakBefore/>
        <w:jc w:val="center"/>
        <w:rPr>
          <w:b/>
          <w:bCs/>
          <w:sz w:val="32"/>
          <w:szCs w:val="32"/>
          <w:shd w:val="clear" w:color="FFFFFF" w:fill="D9D9D9"/>
        </w:rPr>
      </w:pPr>
      <w:r>
        <w:rPr>
          <w:b/>
          <w:sz w:val="22"/>
        </w:rPr>
        <w:lastRenderedPageBreak/>
        <w:t xml:space="preserve">Limba: </w:t>
      </w:r>
      <w:proofErr w:type="spellStart"/>
      <w:r>
        <w:rPr>
          <w:b/>
          <w:sz w:val="22"/>
        </w:rPr>
        <w:t>Bulgara</w:t>
      </w:r>
      <w:proofErr w:type="spellEnd"/>
      <w:r>
        <w:rPr>
          <w:b/>
          <w:sz w:val="22"/>
        </w:rPr>
        <w:br/>
      </w:r>
      <w:proofErr w:type="spellStart"/>
      <w:r>
        <w:rPr>
          <w:b/>
          <w:sz w:val="32"/>
        </w:rPr>
        <w:t>Антистатична</w:t>
      </w:r>
      <w:proofErr w:type="spellEnd"/>
      <w:r>
        <w:rPr>
          <w:b/>
          <w:sz w:val="32"/>
        </w:rPr>
        <w:t xml:space="preserve"> </w:t>
      </w:r>
      <w:proofErr w:type="spellStart"/>
      <w:r>
        <w:rPr>
          <w:b/>
          <w:sz w:val="32"/>
        </w:rPr>
        <w:t>четка</w:t>
      </w:r>
      <w:proofErr w:type="spellEnd"/>
      <w:r>
        <w:rPr>
          <w:b/>
          <w:sz w:val="32"/>
        </w:rPr>
        <w:t xml:space="preserve"> </w:t>
      </w:r>
      <w:proofErr w:type="spellStart"/>
      <w:r>
        <w:rPr>
          <w:b/>
          <w:sz w:val="32"/>
        </w:rPr>
        <w:t>от</w:t>
      </w:r>
      <w:proofErr w:type="spellEnd"/>
      <w:r>
        <w:rPr>
          <w:b/>
          <w:sz w:val="32"/>
        </w:rPr>
        <w:t xml:space="preserve"> </w:t>
      </w:r>
      <w:proofErr w:type="spellStart"/>
      <w:r>
        <w:rPr>
          <w:b/>
          <w:sz w:val="32"/>
        </w:rPr>
        <w:t>въглеродни</w:t>
      </w:r>
      <w:proofErr w:type="spellEnd"/>
      <w:r>
        <w:rPr>
          <w:b/>
          <w:sz w:val="32"/>
        </w:rPr>
        <w:t xml:space="preserve"> </w:t>
      </w:r>
      <w:proofErr w:type="spellStart"/>
      <w:r>
        <w:rPr>
          <w:b/>
          <w:sz w:val="32"/>
        </w:rPr>
        <w:t>влакна</w:t>
      </w:r>
      <w:proofErr w:type="spellEnd"/>
      <w:r>
        <w:rPr>
          <w:b/>
          <w:sz w:val="32"/>
        </w:rPr>
        <w:t xml:space="preserve"> </w:t>
      </w:r>
      <w:proofErr w:type="spellStart"/>
      <w:r>
        <w:rPr>
          <w:b/>
          <w:sz w:val="32"/>
        </w:rPr>
        <w:t>за</w:t>
      </w:r>
      <w:proofErr w:type="spellEnd"/>
      <w:r>
        <w:rPr>
          <w:b/>
          <w:sz w:val="32"/>
        </w:rPr>
        <w:t xml:space="preserve"> </w:t>
      </w:r>
      <w:proofErr w:type="spellStart"/>
      <w:r>
        <w:rPr>
          <w:b/>
          <w:sz w:val="32"/>
        </w:rPr>
        <w:t>винилови</w:t>
      </w:r>
      <w:proofErr w:type="spellEnd"/>
      <w:r>
        <w:rPr>
          <w:b/>
          <w:sz w:val="32"/>
        </w:rPr>
        <w:t xml:space="preserve"> </w:t>
      </w:r>
      <w:proofErr w:type="spellStart"/>
      <w:r>
        <w:rPr>
          <w:b/>
          <w:sz w:val="32"/>
        </w:rPr>
        <w:t>плочи</w:t>
      </w:r>
      <w:proofErr w:type="spellEnd"/>
    </w:p>
    <w:p w14:paraId="5E52D6C1" w14:textId="77777777" w:rsidR="00062E48" w:rsidRPr="00062E48" w:rsidRDefault="00062E48" w:rsidP="00062E48">
      <w:pPr>
        <w:jc w:val="center"/>
        <w:rPr>
          <w:b/>
          <w:bCs/>
          <w:sz w:val="32"/>
          <w:szCs w:val="32"/>
          <w:shd w:val="clear" w:color="FFFFFF" w:fill="D9D9D9"/>
        </w:rPr>
      </w:pPr>
      <w:r w:rsidRPr="00062E48">
        <w:rPr>
          <w:b/>
          <w:bCs/>
          <w:sz w:val="32"/>
          <w:szCs w:val="32"/>
          <w:shd w:val="clear" w:color="FFFFFF" w:fill="D9D9D9"/>
        </w:rPr>
        <w:t>ATA-10</w:t>
      </w:r>
    </w:p>
    <w:p w14:paraId="2B059603" w14:textId="77777777" w:rsidR="003E3850" w:rsidRDefault="003E3850" w:rsidP="003E3850">
      <w:pPr>
        <w:rPr>
          <w:b/>
          <w:bCs/>
          <w:sz w:val="24"/>
          <w:szCs w:val="32"/>
        </w:rPr>
      </w:pPr>
      <w:proofErr w:type="spellStart"/>
      <w:r>
        <w:rPr>
          <w:b/>
          <w:bCs/>
          <w:sz w:val="24"/>
          <w:szCs w:val="32"/>
        </w:rPr>
        <w:t>Описание</w:t>
      </w:r>
      <w:proofErr w:type="spellEnd"/>
      <w:r>
        <w:rPr>
          <w:b/>
          <w:bCs/>
          <w:sz w:val="24"/>
          <w:szCs w:val="32"/>
        </w:rPr>
        <w:t xml:space="preserve"> </w:t>
      </w:r>
      <w:proofErr w:type="spellStart"/>
      <w:r>
        <w:rPr>
          <w:b/>
          <w:bCs/>
          <w:sz w:val="24"/>
          <w:szCs w:val="32"/>
        </w:rPr>
        <w:t>на</w:t>
      </w:r>
      <w:proofErr w:type="spellEnd"/>
      <w:r>
        <w:rPr>
          <w:b/>
          <w:bCs/>
          <w:sz w:val="24"/>
          <w:szCs w:val="32"/>
        </w:rPr>
        <w:t xml:space="preserve"> </w:t>
      </w:r>
      <w:proofErr w:type="spellStart"/>
      <w:r>
        <w:rPr>
          <w:b/>
          <w:bCs/>
          <w:sz w:val="24"/>
          <w:szCs w:val="32"/>
        </w:rPr>
        <w:t>продукта</w:t>
      </w:r>
      <w:proofErr w:type="spellEnd"/>
      <w:r>
        <w:rPr>
          <w:b/>
          <w:bCs/>
          <w:sz w:val="24"/>
          <w:szCs w:val="32"/>
        </w:rPr>
        <w:t>:</w:t>
      </w:r>
    </w:p>
    <w:p w14:paraId="1058BA26" w14:textId="7B551C97" w:rsidR="003E3850" w:rsidRDefault="003E3850" w:rsidP="003E3850">
      <w:proofErr w:type="spellStart"/>
      <w:r>
        <w:t>Предназначена</w:t>
      </w:r>
      <w:proofErr w:type="spellEnd"/>
      <w:r>
        <w:t xml:space="preserve"> </w:t>
      </w:r>
      <w:proofErr w:type="spellStart"/>
      <w:r>
        <w:t>за</w:t>
      </w:r>
      <w:proofErr w:type="spellEnd"/>
      <w:r>
        <w:t xml:space="preserve"> </w:t>
      </w:r>
      <w:proofErr w:type="spellStart"/>
      <w:r>
        <w:t>ежедневна</w:t>
      </w:r>
      <w:proofErr w:type="spellEnd"/>
      <w:r>
        <w:t xml:space="preserve"> </w:t>
      </w:r>
      <w:proofErr w:type="spellStart"/>
      <w:r>
        <w:t>грижа</w:t>
      </w:r>
      <w:proofErr w:type="spellEnd"/>
      <w:r>
        <w:t xml:space="preserve"> </w:t>
      </w:r>
      <w:proofErr w:type="spellStart"/>
      <w:r>
        <w:t>за</w:t>
      </w:r>
      <w:proofErr w:type="spellEnd"/>
      <w:r>
        <w:t xml:space="preserve"> </w:t>
      </w:r>
      <w:proofErr w:type="spellStart"/>
      <w:r>
        <w:t>винилови</w:t>
      </w:r>
      <w:proofErr w:type="spellEnd"/>
      <w:r>
        <w:t xml:space="preserve"> </w:t>
      </w:r>
      <w:proofErr w:type="spellStart"/>
      <w:r>
        <w:t>плочи</w:t>
      </w:r>
      <w:proofErr w:type="spellEnd"/>
      <w:r>
        <w:t xml:space="preserve">. </w:t>
      </w:r>
      <w:proofErr w:type="spellStart"/>
      <w:r>
        <w:t>Меките</w:t>
      </w:r>
      <w:proofErr w:type="spellEnd"/>
      <w:r>
        <w:t xml:space="preserve"> </w:t>
      </w:r>
      <w:proofErr w:type="spellStart"/>
      <w:r>
        <w:t>влакна</w:t>
      </w:r>
      <w:proofErr w:type="spellEnd"/>
      <w:r>
        <w:t xml:space="preserve"> </w:t>
      </w:r>
      <w:proofErr w:type="spellStart"/>
      <w:r>
        <w:t>от</w:t>
      </w:r>
      <w:proofErr w:type="spellEnd"/>
      <w:r>
        <w:t xml:space="preserve"> </w:t>
      </w:r>
      <w:proofErr w:type="spellStart"/>
      <w:r>
        <w:t>въглеродни</w:t>
      </w:r>
      <w:proofErr w:type="spellEnd"/>
      <w:r>
        <w:t xml:space="preserve"> </w:t>
      </w:r>
      <w:proofErr w:type="spellStart"/>
      <w:r>
        <w:t>влакна</w:t>
      </w:r>
      <w:proofErr w:type="spellEnd"/>
      <w:r>
        <w:t xml:space="preserve"> </w:t>
      </w:r>
      <w:proofErr w:type="spellStart"/>
      <w:r>
        <w:t>проникват</w:t>
      </w:r>
      <w:proofErr w:type="spellEnd"/>
      <w:r>
        <w:t xml:space="preserve"> </w:t>
      </w:r>
      <w:proofErr w:type="spellStart"/>
      <w:r>
        <w:t>дълбоко</w:t>
      </w:r>
      <w:proofErr w:type="spellEnd"/>
      <w:r>
        <w:t xml:space="preserve"> в </w:t>
      </w:r>
      <w:proofErr w:type="spellStart"/>
      <w:r>
        <w:t>каналите</w:t>
      </w:r>
      <w:proofErr w:type="spellEnd"/>
      <w:r>
        <w:t xml:space="preserve">, </w:t>
      </w:r>
      <w:proofErr w:type="spellStart"/>
      <w:r>
        <w:t>за</w:t>
      </w:r>
      <w:proofErr w:type="spellEnd"/>
      <w:r>
        <w:t xml:space="preserve"> </w:t>
      </w:r>
      <w:proofErr w:type="spellStart"/>
      <w:r>
        <w:t>да</w:t>
      </w:r>
      <w:proofErr w:type="spellEnd"/>
      <w:r>
        <w:t xml:space="preserve"> </w:t>
      </w:r>
      <w:proofErr w:type="spellStart"/>
      <w:r>
        <w:t>отстранят</w:t>
      </w:r>
      <w:proofErr w:type="spellEnd"/>
      <w:r>
        <w:t xml:space="preserve"> </w:t>
      </w:r>
      <w:proofErr w:type="spellStart"/>
      <w:r>
        <w:t>праха</w:t>
      </w:r>
      <w:proofErr w:type="spellEnd"/>
      <w:r>
        <w:t xml:space="preserve">, а </w:t>
      </w:r>
      <w:proofErr w:type="spellStart"/>
      <w:r>
        <w:t>антистатичните</w:t>
      </w:r>
      <w:proofErr w:type="spellEnd"/>
      <w:r>
        <w:t xml:space="preserve"> </w:t>
      </w:r>
      <w:proofErr w:type="spellStart"/>
      <w:r>
        <w:t>свойства</w:t>
      </w:r>
      <w:proofErr w:type="spellEnd"/>
      <w:r>
        <w:t xml:space="preserve"> </w:t>
      </w:r>
      <w:proofErr w:type="spellStart"/>
      <w:r>
        <w:t>предотвратяват</w:t>
      </w:r>
      <w:proofErr w:type="spellEnd"/>
      <w:r>
        <w:t xml:space="preserve"> </w:t>
      </w:r>
      <w:proofErr w:type="spellStart"/>
      <w:r>
        <w:t>повторното</w:t>
      </w:r>
      <w:proofErr w:type="spellEnd"/>
      <w:r>
        <w:t xml:space="preserve"> </w:t>
      </w:r>
      <w:proofErr w:type="spellStart"/>
      <w:r>
        <w:t>привличане</w:t>
      </w:r>
      <w:proofErr w:type="spellEnd"/>
      <w:r>
        <w:t xml:space="preserve"> </w:t>
      </w:r>
      <w:proofErr w:type="spellStart"/>
      <w:r>
        <w:t>на</w:t>
      </w:r>
      <w:proofErr w:type="spellEnd"/>
      <w:r>
        <w:t xml:space="preserve"> </w:t>
      </w:r>
      <w:proofErr w:type="spellStart"/>
      <w:r>
        <w:t>прах</w:t>
      </w:r>
      <w:proofErr w:type="spellEnd"/>
      <w:r>
        <w:t xml:space="preserve">. </w:t>
      </w:r>
      <w:proofErr w:type="spellStart"/>
      <w:r>
        <w:t>Лека</w:t>
      </w:r>
      <w:proofErr w:type="spellEnd"/>
      <w:r>
        <w:t xml:space="preserve"> и </w:t>
      </w:r>
      <w:proofErr w:type="spellStart"/>
      <w:r>
        <w:t>лесна</w:t>
      </w:r>
      <w:proofErr w:type="spellEnd"/>
      <w:r>
        <w:t xml:space="preserve"> </w:t>
      </w:r>
      <w:proofErr w:type="spellStart"/>
      <w:r>
        <w:t>за</w:t>
      </w:r>
      <w:proofErr w:type="spellEnd"/>
      <w:r>
        <w:t xml:space="preserve"> </w:t>
      </w:r>
      <w:proofErr w:type="spellStart"/>
      <w:r>
        <w:t>използване</w:t>
      </w:r>
      <w:proofErr w:type="spellEnd"/>
      <w:r>
        <w:t xml:space="preserve"> - </w:t>
      </w:r>
      <w:proofErr w:type="spellStart"/>
      <w:r>
        <w:t>необходим</w:t>
      </w:r>
      <w:proofErr w:type="spellEnd"/>
      <w:r>
        <w:t xml:space="preserve"> </w:t>
      </w:r>
      <w:proofErr w:type="spellStart"/>
      <w:r>
        <w:t>аксесоар</w:t>
      </w:r>
      <w:proofErr w:type="spellEnd"/>
      <w:r>
        <w:t xml:space="preserve"> </w:t>
      </w:r>
      <w:proofErr w:type="spellStart"/>
      <w:r>
        <w:t>за</w:t>
      </w:r>
      <w:proofErr w:type="spellEnd"/>
      <w:r>
        <w:t xml:space="preserve"> </w:t>
      </w:r>
      <w:proofErr w:type="spellStart"/>
      <w:r>
        <w:t>любителите</w:t>
      </w:r>
      <w:proofErr w:type="spellEnd"/>
      <w:r>
        <w:t xml:space="preserve"> </w:t>
      </w:r>
      <w:proofErr w:type="spellStart"/>
      <w:r>
        <w:t>на</w:t>
      </w:r>
      <w:proofErr w:type="spellEnd"/>
      <w:r>
        <w:t xml:space="preserve"> </w:t>
      </w:r>
      <w:proofErr w:type="spellStart"/>
      <w:r>
        <w:t>винила</w:t>
      </w:r>
      <w:proofErr w:type="spellEnd"/>
      <w:r>
        <w:t>.</w:t>
      </w:r>
    </w:p>
    <w:p w14:paraId="36E9FB1A" w14:textId="285D6D5E" w:rsidR="003E3850" w:rsidRDefault="003E3850" w:rsidP="003E3850"/>
    <w:p w14:paraId="4952F03B" w14:textId="77777777" w:rsidR="003E3850" w:rsidRDefault="003E3850" w:rsidP="003E3850">
      <w:pPr>
        <w:rPr>
          <w:b/>
          <w:bCs/>
          <w:sz w:val="24"/>
          <w:szCs w:val="32"/>
        </w:rPr>
      </w:pPr>
      <w:proofErr w:type="spellStart"/>
      <w:r>
        <w:rPr>
          <w:b/>
          <w:bCs/>
          <w:sz w:val="24"/>
          <w:szCs w:val="32"/>
        </w:rPr>
        <w:t>Начин</w:t>
      </w:r>
      <w:proofErr w:type="spellEnd"/>
      <w:r>
        <w:rPr>
          <w:b/>
          <w:bCs/>
          <w:sz w:val="24"/>
          <w:szCs w:val="32"/>
        </w:rPr>
        <w:t xml:space="preserve"> </w:t>
      </w:r>
      <w:proofErr w:type="spellStart"/>
      <w:r>
        <w:rPr>
          <w:b/>
          <w:bCs/>
          <w:sz w:val="24"/>
          <w:szCs w:val="32"/>
        </w:rPr>
        <w:t>на</w:t>
      </w:r>
      <w:proofErr w:type="spellEnd"/>
      <w:r>
        <w:rPr>
          <w:b/>
          <w:bCs/>
          <w:sz w:val="24"/>
          <w:szCs w:val="32"/>
        </w:rPr>
        <w:t xml:space="preserve"> </w:t>
      </w:r>
      <w:proofErr w:type="spellStart"/>
      <w:r>
        <w:rPr>
          <w:b/>
          <w:bCs/>
          <w:sz w:val="24"/>
          <w:szCs w:val="32"/>
        </w:rPr>
        <w:t>употреба</w:t>
      </w:r>
      <w:proofErr w:type="spellEnd"/>
      <w:r>
        <w:rPr>
          <w:b/>
          <w:bCs/>
          <w:sz w:val="24"/>
          <w:szCs w:val="32"/>
        </w:rPr>
        <w:t>:</w:t>
      </w:r>
    </w:p>
    <w:p w14:paraId="0DD6F4D5" w14:textId="77777777" w:rsidR="003E3850" w:rsidRDefault="003E3850" w:rsidP="003E3850">
      <w:pPr>
        <w:numPr>
          <w:ilvl w:val="0"/>
          <w:numId w:val="1"/>
        </w:numPr>
      </w:pPr>
      <w:proofErr w:type="spellStart"/>
      <w:r>
        <w:t>Поставете</w:t>
      </w:r>
      <w:proofErr w:type="spellEnd"/>
      <w:r>
        <w:t xml:space="preserve"> </w:t>
      </w:r>
      <w:proofErr w:type="spellStart"/>
      <w:r>
        <w:t>виниловата</w:t>
      </w:r>
      <w:proofErr w:type="spellEnd"/>
      <w:r>
        <w:t xml:space="preserve"> </w:t>
      </w:r>
      <w:proofErr w:type="spellStart"/>
      <w:r>
        <w:t>плоча</w:t>
      </w:r>
      <w:proofErr w:type="spellEnd"/>
      <w:r>
        <w:t xml:space="preserve"> </w:t>
      </w:r>
      <w:proofErr w:type="spellStart"/>
      <w:r>
        <w:t>върху</w:t>
      </w:r>
      <w:proofErr w:type="spellEnd"/>
      <w:r>
        <w:t xml:space="preserve"> </w:t>
      </w:r>
      <w:proofErr w:type="spellStart"/>
      <w:r>
        <w:t>грамофона</w:t>
      </w:r>
      <w:proofErr w:type="spellEnd"/>
      <w:r>
        <w:t xml:space="preserve"> и </w:t>
      </w:r>
      <w:proofErr w:type="spellStart"/>
      <w:r>
        <w:t>стартирайте</w:t>
      </w:r>
      <w:proofErr w:type="spellEnd"/>
      <w:r>
        <w:t xml:space="preserve"> </w:t>
      </w:r>
      <w:proofErr w:type="spellStart"/>
      <w:r>
        <w:t>въртенето</w:t>
      </w:r>
      <w:proofErr w:type="spellEnd"/>
      <w:r>
        <w:t xml:space="preserve"> </w:t>
      </w:r>
      <w:proofErr w:type="spellStart"/>
      <w:r>
        <w:t>на</w:t>
      </w:r>
      <w:proofErr w:type="spellEnd"/>
      <w:r>
        <w:t xml:space="preserve"> </w:t>
      </w:r>
      <w:proofErr w:type="spellStart"/>
      <w:r>
        <w:t>платера</w:t>
      </w:r>
      <w:proofErr w:type="spellEnd"/>
      <w:r>
        <w:t xml:space="preserve"> </w:t>
      </w:r>
      <w:proofErr w:type="spellStart"/>
      <w:r>
        <w:t>при</w:t>
      </w:r>
      <w:proofErr w:type="spellEnd"/>
      <w:r>
        <w:t xml:space="preserve"> </w:t>
      </w:r>
      <w:proofErr w:type="spellStart"/>
      <w:r>
        <w:t>нормална</w:t>
      </w:r>
      <w:proofErr w:type="spellEnd"/>
      <w:r>
        <w:t xml:space="preserve"> </w:t>
      </w:r>
      <w:proofErr w:type="spellStart"/>
      <w:r>
        <w:t>скорост</w:t>
      </w:r>
      <w:proofErr w:type="spellEnd"/>
      <w:r>
        <w:t>.</w:t>
      </w:r>
    </w:p>
    <w:p w14:paraId="0A7B4A5A" w14:textId="77777777" w:rsidR="003E3850" w:rsidRDefault="003E3850" w:rsidP="003E3850">
      <w:pPr>
        <w:numPr>
          <w:ilvl w:val="0"/>
          <w:numId w:val="1"/>
        </w:numPr>
      </w:pPr>
      <w:proofErr w:type="spellStart"/>
      <w:r>
        <w:t>Дръжте</w:t>
      </w:r>
      <w:proofErr w:type="spellEnd"/>
      <w:r>
        <w:t xml:space="preserve"> </w:t>
      </w:r>
      <w:proofErr w:type="spellStart"/>
      <w:r>
        <w:t>внимателно</w:t>
      </w:r>
      <w:proofErr w:type="spellEnd"/>
      <w:r>
        <w:t xml:space="preserve"> </w:t>
      </w:r>
      <w:proofErr w:type="spellStart"/>
      <w:r>
        <w:t>четката</w:t>
      </w:r>
      <w:proofErr w:type="spellEnd"/>
      <w:r>
        <w:t xml:space="preserve"> </w:t>
      </w:r>
      <w:proofErr w:type="spellStart"/>
      <w:r>
        <w:t>за</w:t>
      </w:r>
      <w:proofErr w:type="spellEnd"/>
      <w:r>
        <w:t xml:space="preserve"> </w:t>
      </w:r>
      <w:proofErr w:type="spellStart"/>
      <w:r>
        <w:t>дръжката</w:t>
      </w:r>
      <w:proofErr w:type="spellEnd"/>
      <w:r>
        <w:t xml:space="preserve"> </w:t>
      </w:r>
      <w:proofErr w:type="spellStart"/>
      <w:r>
        <w:t>или</w:t>
      </w:r>
      <w:proofErr w:type="spellEnd"/>
      <w:r>
        <w:t xml:space="preserve"> </w:t>
      </w:r>
      <w:proofErr w:type="spellStart"/>
      <w:r>
        <w:t>средната</w:t>
      </w:r>
      <w:proofErr w:type="spellEnd"/>
      <w:r>
        <w:t xml:space="preserve"> </w:t>
      </w:r>
      <w:proofErr w:type="spellStart"/>
      <w:r>
        <w:t>част</w:t>
      </w:r>
      <w:proofErr w:type="spellEnd"/>
      <w:r>
        <w:t xml:space="preserve">. </w:t>
      </w:r>
      <w:proofErr w:type="spellStart"/>
      <w:r>
        <w:t>Поставете</w:t>
      </w:r>
      <w:proofErr w:type="spellEnd"/>
      <w:r>
        <w:t xml:space="preserve"> </w:t>
      </w:r>
      <w:proofErr w:type="spellStart"/>
      <w:r>
        <w:t>леко</w:t>
      </w:r>
      <w:proofErr w:type="spellEnd"/>
      <w:r>
        <w:t xml:space="preserve"> </w:t>
      </w:r>
      <w:proofErr w:type="spellStart"/>
      <w:r>
        <w:t>влакната</w:t>
      </w:r>
      <w:proofErr w:type="spellEnd"/>
      <w:r>
        <w:t xml:space="preserve"> </w:t>
      </w:r>
      <w:proofErr w:type="spellStart"/>
      <w:r>
        <w:t>върху</w:t>
      </w:r>
      <w:proofErr w:type="spellEnd"/>
      <w:r>
        <w:t xml:space="preserve"> </w:t>
      </w:r>
      <w:proofErr w:type="spellStart"/>
      <w:r>
        <w:t>повърхността</w:t>
      </w:r>
      <w:proofErr w:type="spellEnd"/>
      <w:r>
        <w:t xml:space="preserve"> </w:t>
      </w:r>
      <w:proofErr w:type="spellStart"/>
      <w:r>
        <w:t>на</w:t>
      </w:r>
      <w:proofErr w:type="spellEnd"/>
      <w:r>
        <w:t xml:space="preserve"> </w:t>
      </w:r>
      <w:proofErr w:type="spellStart"/>
      <w:r>
        <w:t>плочата</w:t>
      </w:r>
      <w:proofErr w:type="spellEnd"/>
      <w:r>
        <w:t xml:space="preserve"> </w:t>
      </w:r>
      <w:proofErr w:type="spellStart"/>
      <w:r>
        <w:t>под</w:t>
      </w:r>
      <w:proofErr w:type="spellEnd"/>
      <w:r>
        <w:t xml:space="preserve"> </w:t>
      </w:r>
      <w:proofErr w:type="spellStart"/>
      <w:r>
        <w:t>малък</w:t>
      </w:r>
      <w:proofErr w:type="spellEnd"/>
      <w:r>
        <w:t xml:space="preserve"> </w:t>
      </w:r>
      <w:proofErr w:type="spellStart"/>
      <w:r>
        <w:t>ъгъл</w:t>
      </w:r>
      <w:proofErr w:type="spellEnd"/>
      <w:r>
        <w:t>.</w:t>
      </w:r>
    </w:p>
    <w:p w14:paraId="36E0104C" w14:textId="4AF5AE42" w:rsidR="003E3850" w:rsidRDefault="003E3850" w:rsidP="003E3850">
      <w:pPr>
        <w:numPr>
          <w:ilvl w:val="0"/>
          <w:numId w:val="1"/>
        </w:numPr>
      </w:pPr>
      <w:proofErr w:type="spellStart"/>
      <w:proofErr w:type="gramStart"/>
      <w:r>
        <w:t>Оставете</w:t>
      </w:r>
      <w:proofErr w:type="spellEnd"/>
      <w:r>
        <w:t xml:space="preserve"> </w:t>
      </w:r>
      <w:proofErr w:type="spellStart"/>
      <w:r>
        <w:t>четката</w:t>
      </w:r>
      <w:proofErr w:type="spellEnd"/>
      <w:r>
        <w:t xml:space="preserve"> в </w:t>
      </w:r>
      <w:proofErr w:type="spellStart"/>
      <w:r>
        <w:t>неподвижно</w:t>
      </w:r>
      <w:proofErr w:type="spellEnd"/>
      <w:r>
        <w:t xml:space="preserve"> </w:t>
      </w:r>
      <w:proofErr w:type="spellStart"/>
      <w:r>
        <w:t>положение</w:t>
      </w:r>
      <w:proofErr w:type="spellEnd"/>
      <w:r>
        <w:t xml:space="preserve"> </w:t>
      </w:r>
      <w:proofErr w:type="spellStart"/>
      <w:r>
        <w:t>за</w:t>
      </w:r>
      <w:proofErr w:type="spellEnd"/>
      <w:r>
        <w:t xml:space="preserve"> 2-3 </w:t>
      </w:r>
      <w:proofErr w:type="spellStart"/>
      <w:r>
        <w:t>оборота</w:t>
      </w:r>
      <w:proofErr w:type="spellEnd"/>
      <w:r>
        <w:t xml:space="preserve">, </w:t>
      </w:r>
      <w:proofErr w:type="spellStart"/>
      <w:r>
        <w:t>за</w:t>
      </w:r>
      <w:proofErr w:type="spellEnd"/>
      <w:r>
        <w:t xml:space="preserve"> </w:t>
      </w:r>
      <w:proofErr w:type="spellStart"/>
      <w:r>
        <w:t>да</w:t>
      </w:r>
      <w:proofErr w:type="spellEnd"/>
      <w:r>
        <w:t xml:space="preserve"> </w:t>
      </w:r>
      <w:proofErr w:type="spellStart"/>
      <w:r>
        <w:t>могат</w:t>
      </w:r>
      <w:proofErr w:type="spellEnd"/>
      <w:r>
        <w:t xml:space="preserve"> </w:t>
      </w:r>
      <w:proofErr w:type="spellStart"/>
      <w:r>
        <w:t>въглеродните</w:t>
      </w:r>
      <w:proofErr w:type="spellEnd"/>
      <w:r>
        <w:t xml:space="preserve"> </w:t>
      </w:r>
      <w:proofErr w:type="spellStart"/>
      <w:r>
        <w:t>влакна</w:t>
      </w:r>
      <w:proofErr w:type="spellEnd"/>
      <w:r>
        <w:t xml:space="preserve"> </w:t>
      </w:r>
      <w:proofErr w:type="spellStart"/>
      <w:r>
        <w:t>да</w:t>
      </w:r>
      <w:proofErr w:type="spellEnd"/>
      <w:r>
        <w:t xml:space="preserve"> </w:t>
      </w:r>
      <w:proofErr w:type="spellStart"/>
      <w:r>
        <w:t>абсорбират</w:t>
      </w:r>
      <w:proofErr w:type="spellEnd"/>
      <w:r>
        <w:t xml:space="preserve"> </w:t>
      </w:r>
      <w:proofErr w:type="spellStart"/>
      <w:r>
        <w:t>праха</w:t>
      </w:r>
      <w:proofErr w:type="spellEnd"/>
      <w:r>
        <w:t xml:space="preserve"> и </w:t>
      </w:r>
      <w:proofErr w:type="spellStart"/>
      <w:r>
        <w:t>да</w:t>
      </w:r>
      <w:proofErr w:type="spellEnd"/>
      <w:r>
        <w:t xml:space="preserve"> </w:t>
      </w:r>
      <w:proofErr w:type="spellStart"/>
      <w:r>
        <w:t>неутрализират</w:t>
      </w:r>
      <w:proofErr w:type="spellEnd"/>
      <w:r>
        <w:t xml:space="preserve"> </w:t>
      </w:r>
      <w:proofErr w:type="spellStart"/>
      <w:r>
        <w:t>статичното</w:t>
      </w:r>
      <w:proofErr w:type="spellEnd"/>
      <w:r>
        <w:t xml:space="preserve"> </w:t>
      </w:r>
      <w:proofErr w:type="spellStart"/>
      <w:r>
        <w:t>електричество</w:t>
      </w:r>
      <w:proofErr w:type="spellEnd"/>
      <w:proofErr w:type="gramEnd"/>
      <w:r>
        <w:t>.</w:t>
      </w:r>
    </w:p>
    <w:p w14:paraId="4CDE16E4" w14:textId="5F7D6013" w:rsidR="003E3850" w:rsidRDefault="003E3850" w:rsidP="003E3850">
      <w:pPr>
        <w:numPr>
          <w:ilvl w:val="0"/>
          <w:numId w:val="1"/>
        </w:numPr>
      </w:pPr>
      <w:proofErr w:type="spellStart"/>
      <w:r>
        <w:t>Преместете</w:t>
      </w:r>
      <w:proofErr w:type="spellEnd"/>
      <w:r>
        <w:t xml:space="preserve"> </w:t>
      </w:r>
      <w:proofErr w:type="spellStart"/>
      <w:r>
        <w:t>бавно</w:t>
      </w:r>
      <w:proofErr w:type="spellEnd"/>
      <w:r>
        <w:t xml:space="preserve"> </w:t>
      </w:r>
      <w:proofErr w:type="spellStart"/>
      <w:r>
        <w:t>четката</w:t>
      </w:r>
      <w:proofErr w:type="spellEnd"/>
      <w:r>
        <w:t xml:space="preserve"> </w:t>
      </w:r>
      <w:proofErr w:type="spellStart"/>
      <w:r>
        <w:t>от</w:t>
      </w:r>
      <w:proofErr w:type="spellEnd"/>
      <w:r>
        <w:t xml:space="preserve"> </w:t>
      </w:r>
      <w:proofErr w:type="spellStart"/>
      <w:r>
        <w:t>центъра</w:t>
      </w:r>
      <w:proofErr w:type="spellEnd"/>
      <w:r>
        <w:t xml:space="preserve"> </w:t>
      </w:r>
      <w:proofErr w:type="spellStart"/>
      <w:r>
        <w:t>на</w:t>
      </w:r>
      <w:proofErr w:type="spellEnd"/>
      <w:r>
        <w:t xml:space="preserve"> </w:t>
      </w:r>
      <w:proofErr w:type="spellStart"/>
      <w:r>
        <w:t>плочата</w:t>
      </w:r>
      <w:proofErr w:type="spellEnd"/>
      <w:r>
        <w:t xml:space="preserve"> </w:t>
      </w:r>
      <w:proofErr w:type="spellStart"/>
      <w:r>
        <w:t>към</w:t>
      </w:r>
      <w:proofErr w:type="spellEnd"/>
      <w:r>
        <w:t xml:space="preserve"> </w:t>
      </w:r>
      <w:proofErr w:type="spellStart"/>
      <w:r>
        <w:t>външния</w:t>
      </w:r>
      <w:proofErr w:type="spellEnd"/>
      <w:r>
        <w:t xml:space="preserve"> </w:t>
      </w:r>
      <w:proofErr w:type="spellStart"/>
      <w:r>
        <w:t>ръб</w:t>
      </w:r>
      <w:proofErr w:type="spellEnd"/>
      <w:r>
        <w:t xml:space="preserve"> с </w:t>
      </w:r>
      <w:proofErr w:type="spellStart"/>
      <w:r>
        <w:t>права</w:t>
      </w:r>
      <w:proofErr w:type="spellEnd"/>
      <w:r>
        <w:t xml:space="preserve"> </w:t>
      </w:r>
      <w:proofErr w:type="spellStart"/>
      <w:r>
        <w:t>или</w:t>
      </w:r>
      <w:proofErr w:type="spellEnd"/>
      <w:r>
        <w:t xml:space="preserve"> </w:t>
      </w:r>
      <w:proofErr w:type="spellStart"/>
      <w:r>
        <w:t>леко</w:t>
      </w:r>
      <w:proofErr w:type="spellEnd"/>
      <w:r>
        <w:t xml:space="preserve"> </w:t>
      </w:r>
      <w:proofErr w:type="spellStart"/>
      <w:r>
        <w:t>извита</w:t>
      </w:r>
      <w:proofErr w:type="spellEnd"/>
      <w:r>
        <w:t xml:space="preserve"> </w:t>
      </w:r>
      <w:proofErr w:type="spellStart"/>
      <w:r>
        <w:t>линия</w:t>
      </w:r>
      <w:proofErr w:type="spellEnd"/>
      <w:r>
        <w:t xml:space="preserve">. </w:t>
      </w:r>
      <w:proofErr w:type="spellStart"/>
      <w:r>
        <w:t>Това</w:t>
      </w:r>
      <w:proofErr w:type="spellEnd"/>
      <w:r>
        <w:t xml:space="preserve"> </w:t>
      </w:r>
      <w:proofErr w:type="spellStart"/>
      <w:r>
        <w:t>отстранява</w:t>
      </w:r>
      <w:proofErr w:type="spellEnd"/>
      <w:r>
        <w:t xml:space="preserve"> </w:t>
      </w:r>
      <w:proofErr w:type="spellStart"/>
      <w:r>
        <w:t>праха</w:t>
      </w:r>
      <w:proofErr w:type="spellEnd"/>
      <w:r>
        <w:t xml:space="preserve"> </w:t>
      </w:r>
      <w:proofErr w:type="spellStart"/>
      <w:r>
        <w:t>от</w:t>
      </w:r>
      <w:proofErr w:type="spellEnd"/>
      <w:r>
        <w:t xml:space="preserve"> </w:t>
      </w:r>
      <w:proofErr w:type="spellStart"/>
      <w:r>
        <w:t>плочата</w:t>
      </w:r>
      <w:proofErr w:type="spellEnd"/>
      <w:r>
        <w:t>.</w:t>
      </w:r>
    </w:p>
    <w:p w14:paraId="7F20F627" w14:textId="7E6F5829" w:rsidR="003E3850" w:rsidRDefault="003E3850" w:rsidP="003E3850">
      <w:pPr>
        <w:numPr>
          <w:ilvl w:val="0"/>
          <w:numId w:val="1"/>
        </w:numPr>
      </w:pPr>
      <w:proofErr w:type="spellStart"/>
      <w:r>
        <w:t>При</w:t>
      </w:r>
      <w:proofErr w:type="spellEnd"/>
      <w:r>
        <w:t xml:space="preserve"> </w:t>
      </w:r>
      <w:proofErr w:type="spellStart"/>
      <w:r>
        <w:t>силно</w:t>
      </w:r>
      <w:proofErr w:type="spellEnd"/>
      <w:r>
        <w:t xml:space="preserve"> </w:t>
      </w:r>
      <w:proofErr w:type="spellStart"/>
      <w:r>
        <w:t>замърсени</w:t>
      </w:r>
      <w:proofErr w:type="spellEnd"/>
      <w:r>
        <w:t xml:space="preserve"> </w:t>
      </w:r>
      <w:proofErr w:type="spellStart"/>
      <w:r>
        <w:t>плочи</w:t>
      </w:r>
      <w:proofErr w:type="spellEnd"/>
      <w:r>
        <w:t xml:space="preserve"> </w:t>
      </w:r>
      <w:proofErr w:type="spellStart"/>
      <w:r>
        <w:t>повторете</w:t>
      </w:r>
      <w:proofErr w:type="spellEnd"/>
      <w:r>
        <w:t xml:space="preserve"> </w:t>
      </w:r>
      <w:proofErr w:type="spellStart"/>
      <w:r>
        <w:t>стъпки</w:t>
      </w:r>
      <w:proofErr w:type="spellEnd"/>
      <w:r>
        <w:t xml:space="preserve"> 2-4 </w:t>
      </w:r>
      <w:proofErr w:type="spellStart"/>
      <w:r>
        <w:t>при</w:t>
      </w:r>
      <w:proofErr w:type="spellEnd"/>
      <w:r>
        <w:t xml:space="preserve"> </w:t>
      </w:r>
      <w:proofErr w:type="spellStart"/>
      <w:r>
        <w:t>необходимост</w:t>
      </w:r>
      <w:proofErr w:type="spellEnd"/>
      <w:r>
        <w:t xml:space="preserve">, </w:t>
      </w:r>
      <w:proofErr w:type="spellStart"/>
      <w:r>
        <w:t>докато</w:t>
      </w:r>
      <w:proofErr w:type="spellEnd"/>
      <w:r>
        <w:t xml:space="preserve"> </w:t>
      </w:r>
      <w:proofErr w:type="spellStart"/>
      <w:r>
        <w:t>повърхността</w:t>
      </w:r>
      <w:proofErr w:type="spellEnd"/>
      <w:r>
        <w:t xml:space="preserve"> </w:t>
      </w:r>
      <w:proofErr w:type="spellStart"/>
      <w:r>
        <w:t>изглежда</w:t>
      </w:r>
      <w:proofErr w:type="spellEnd"/>
      <w:r>
        <w:t xml:space="preserve"> </w:t>
      </w:r>
      <w:proofErr w:type="spellStart"/>
      <w:r>
        <w:t>чиста</w:t>
      </w:r>
      <w:proofErr w:type="spellEnd"/>
      <w:r>
        <w:t>.</w:t>
      </w:r>
    </w:p>
    <w:p w14:paraId="2E902164" w14:textId="678167EC" w:rsidR="003E3850" w:rsidRDefault="003E3850" w:rsidP="003E3850"/>
    <w:p w14:paraId="6A5DD078" w14:textId="512BF849" w:rsidR="003E3850" w:rsidRDefault="003E3850" w:rsidP="003E3850">
      <w:proofErr w:type="spellStart"/>
      <w:r>
        <w:rPr>
          <w:b/>
          <w:bCs/>
        </w:rPr>
        <w:t>Полезен</w:t>
      </w:r>
      <w:proofErr w:type="spellEnd"/>
      <w:r>
        <w:rPr>
          <w:b/>
          <w:bCs/>
        </w:rPr>
        <w:t xml:space="preserve"> </w:t>
      </w:r>
      <w:proofErr w:type="spellStart"/>
      <w:r>
        <w:rPr>
          <w:b/>
          <w:bCs/>
        </w:rPr>
        <w:t>съвет</w:t>
      </w:r>
      <w:proofErr w:type="spellEnd"/>
      <w:r>
        <w:rPr>
          <w:b/>
          <w:bCs/>
        </w:rPr>
        <w:t>:</w:t>
      </w:r>
      <w:r>
        <w:t xml:space="preserve"> </w:t>
      </w:r>
      <w:proofErr w:type="spellStart"/>
      <w:r>
        <w:t>Винаги</w:t>
      </w:r>
      <w:proofErr w:type="spellEnd"/>
      <w:r>
        <w:t xml:space="preserve"> </w:t>
      </w:r>
      <w:proofErr w:type="spellStart"/>
      <w:r>
        <w:t>почиствайте</w:t>
      </w:r>
      <w:proofErr w:type="spellEnd"/>
      <w:r>
        <w:t xml:space="preserve"> </w:t>
      </w:r>
      <w:proofErr w:type="spellStart"/>
      <w:r>
        <w:t>плочата</w:t>
      </w:r>
      <w:proofErr w:type="spellEnd"/>
      <w:r>
        <w:t xml:space="preserve">, </w:t>
      </w:r>
      <w:proofErr w:type="spellStart"/>
      <w:r>
        <w:t>преди</w:t>
      </w:r>
      <w:proofErr w:type="spellEnd"/>
      <w:r>
        <w:t xml:space="preserve"> </w:t>
      </w:r>
      <w:proofErr w:type="spellStart"/>
      <w:r>
        <w:t>иглата</w:t>
      </w:r>
      <w:proofErr w:type="spellEnd"/>
      <w:r>
        <w:t xml:space="preserve"> </w:t>
      </w:r>
      <w:proofErr w:type="spellStart"/>
      <w:r>
        <w:t>да</w:t>
      </w:r>
      <w:proofErr w:type="spellEnd"/>
      <w:r>
        <w:t xml:space="preserve"> </w:t>
      </w:r>
      <w:proofErr w:type="spellStart"/>
      <w:r>
        <w:t>докосне</w:t>
      </w:r>
      <w:proofErr w:type="spellEnd"/>
      <w:r>
        <w:t xml:space="preserve"> </w:t>
      </w:r>
      <w:proofErr w:type="spellStart"/>
      <w:r>
        <w:t>канала</w:t>
      </w:r>
      <w:proofErr w:type="spellEnd"/>
      <w:r>
        <w:t xml:space="preserve">. </w:t>
      </w:r>
      <w:proofErr w:type="spellStart"/>
      <w:r>
        <w:t>Така</w:t>
      </w:r>
      <w:proofErr w:type="spellEnd"/>
      <w:r>
        <w:t xml:space="preserve"> </w:t>
      </w:r>
      <w:proofErr w:type="spellStart"/>
      <w:r>
        <w:t>всяка</w:t>
      </w:r>
      <w:proofErr w:type="spellEnd"/>
      <w:r>
        <w:t xml:space="preserve"> </w:t>
      </w:r>
      <w:proofErr w:type="spellStart"/>
      <w:r>
        <w:t>песен</w:t>
      </w:r>
      <w:proofErr w:type="spellEnd"/>
      <w:r>
        <w:t xml:space="preserve"> </w:t>
      </w:r>
      <w:proofErr w:type="spellStart"/>
      <w:r>
        <w:t>започва</w:t>
      </w:r>
      <w:proofErr w:type="spellEnd"/>
      <w:r>
        <w:t xml:space="preserve"> </w:t>
      </w:r>
      <w:proofErr w:type="spellStart"/>
      <w:r>
        <w:t>чисто</w:t>
      </w:r>
      <w:proofErr w:type="spellEnd"/>
      <w:r>
        <w:t>.</w:t>
      </w:r>
    </w:p>
    <w:p w14:paraId="2C136EF3" w14:textId="77777777" w:rsidR="003E3850" w:rsidRDefault="003E3850" w:rsidP="003E3850"/>
    <w:p w14:paraId="00943493" w14:textId="77777777" w:rsidR="003E3850" w:rsidRDefault="003E3850" w:rsidP="003E3850">
      <w:pPr>
        <w:rPr>
          <w:sz w:val="24"/>
          <w:szCs w:val="32"/>
        </w:rPr>
      </w:pPr>
      <w:proofErr w:type="spellStart"/>
      <w:r>
        <w:rPr>
          <w:b/>
          <w:bCs/>
          <w:sz w:val="24"/>
          <w:szCs w:val="32"/>
        </w:rPr>
        <w:t>Как</w:t>
      </w:r>
      <w:proofErr w:type="spellEnd"/>
      <w:r>
        <w:rPr>
          <w:b/>
          <w:bCs/>
          <w:sz w:val="24"/>
          <w:szCs w:val="32"/>
        </w:rPr>
        <w:t xml:space="preserve"> </w:t>
      </w:r>
      <w:proofErr w:type="spellStart"/>
      <w:r>
        <w:rPr>
          <w:b/>
          <w:bCs/>
          <w:sz w:val="24"/>
          <w:szCs w:val="32"/>
        </w:rPr>
        <w:t>да</w:t>
      </w:r>
      <w:proofErr w:type="spellEnd"/>
      <w:r>
        <w:rPr>
          <w:b/>
          <w:bCs/>
          <w:sz w:val="24"/>
          <w:szCs w:val="32"/>
        </w:rPr>
        <w:t xml:space="preserve"> </w:t>
      </w:r>
      <w:proofErr w:type="spellStart"/>
      <w:r>
        <w:rPr>
          <w:b/>
          <w:bCs/>
          <w:sz w:val="24"/>
          <w:szCs w:val="32"/>
        </w:rPr>
        <w:t>почистите</w:t>
      </w:r>
      <w:proofErr w:type="spellEnd"/>
      <w:r>
        <w:rPr>
          <w:b/>
          <w:bCs/>
          <w:sz w:val="24"/>
          <w:szCs w:val="32"/>
        </w:rPr>
        <w:t xml:space="preserve"> </w:t>
      </w:r>
      <w:proofErr w:type="spellStart"/>
      <w:r>
        <w:rPr>
          <w:b/>
          <w:bCs/>
          <w:sz w:val="24"/>
          <w:szCs w:val="32"/>
        </w:rPr>
        <w:t>четката</w:t>
      </w:r>
      <w:proofErr w:type="spellEnd"/>
      <w:r>
        <w:rPr>
          <w:b/>
          <w:bCs/>
          <w:sz w:val="24"/>
          <w:szCs w:val="32"/>
        </w:rPr>
        <w:t>:</w:t>
      </w:r>
    </w:p>
    <w:p w14:paraId="50B1AC24" w14:textId="77777777" w:rsidR="003E3850" w:rsidRDefault="003E3850" w:rsidP="003E3850">
      <w:proofErr w:type="spellStart"/>
      <w:r>
        <w:t>Просто</w:t>
      </w:r>
      <w:proofErr w:type="spellEnd"/>
      <w:r>
        <w:t xml:space="preserve"> </w:t>
      </w:r>
      <w:proofErr w:type="spellStart"/>
      <w:r>
        <w:t>завъртете</w:t>
      </w:r>
      <w:proofErr w:type="spellEnd"/>
      <w:r>
        <w:t xml:space="preserve"> </w:t>
      </w:r>
      <w:proofErr w:type="spellStart"/>
      <w:r>
        <w:t>сребристата</w:t>
      </w:r>
      <w:proofErr w:type="spellEnd"/>
      <w:r>
        <w:t xml:space="preserve"> </w:t>
      </w:r>
      <w:proofErr w:type="spellStart"/>
      <w:r>
        <w:t>част</w:t>
      </w:r>
      <w:proofErr w:type="spellEnd"/>
      <w:r>
        <w:t xml:space="preserve"> </w:t>
      </w:r>
      <w:proofErr w:type="spellStart"/>
      <w:r>
        <w:t>на</w:t>
      </w:r>
      <w:proofErr w:type="spellEnd"/>
      <w:r>
        <w:t xml:space="preserve"> </w:t>
      </w:r>
      <w:proofErr w:type="spellStart"/>
      <w:r>
        <w:t>четката</w:t>
      </w:r>
      <w:proofErr w:type="spellEnd"/>
      <w:r>
        <w:t xml:space="preserve"> </w:t>
      </w:r>
      <w:proofErr w:type="spellStart"/>
      <w:r>
        <w:t>навътре</w:t>
      </w:r>
      <w:proofErr w:type="spellEnd"/>
      <w:r>
        <w:t xml:space="preserve"> и </w:t>
      </w:r>
      <w:proofErr w:type="spellStart"/>
      <w:r>
        <w:t>навън</w:t>
      </w:r>
      <w:proofErr w:type="spellEnd"/>
      <w:r>
        <w:t xml:space="preserve"> </w:t>
      </w:r>
      <w:proofErr w:type="spellStart"/>
      <w:r>
        <w:t>от</w:t>
      </w:r>
      <w:proofErr w:type="spellEnd"/>
      <w:r>
        <w:t xml:space="preserve"> </w:t>
      </w:r>
      <w:proofErr w:type="spellStart"/>
      <w:r>
        <w:t>черната</w:t>
      </w:r>
      <w:proofErr w:type="spellEnd"/>
      <w:r>
        <w:t xml:space="preserve"> </w:t>
      </w:r>
      <w:proofErr w:type="spellStart"/>
      <w:r>
        <w:t>дръжка</w:t>
      </w:r>
      <w:proofErr w:type="spellEnd"/>
      <w:r>
        <w:t xml:space="preserve"> </w:t>
      </w:r>
      <w:proofErr w:type="spellStart"/>
      <w:r>
        <w:t>няколко</w:t>
      </w:r>
      <w:proofErr w:type="spellEnd"/>
      <w:r>
        <w:t xml:space="preserve"> </w:t>
      </w:r>
      <w:proofErr w:type="spellStart"/>
      <w:r>
        <w:t>пъти</w:t>
      </w:r>
      <w:proofErr w:type="spellEnd"/>
      <w:r>
        <w:t>.</w:t>
      </w:r>
    </w:p>
    <w:p w14:paraId="4B25B885" w14:textId="53E133B9" w:rsidR="003E3850" w:rsidRDefault="003E3850" w:rsidP="003E3850"/>
    <w:p w14:paraId="0124AAA6" w14:textId="77777777" w:rsidR="003E3850" w:rsidRDefault="003E3850" w:rsidP="003E3850">
      <w:pPr>
        <w:rPr>
          <w:b/>
          <w:bCs/>
          <w:sz w:val="24"/>
          <w:szCs w:val="32"/>
        </w:rPr>
      </w:pPr>
      <w:proofErr w:type="spellStart"/>
      <w:r>
        <w:rPr>
          <w:b/>
          <w:bCs/>
          <w:sz w:val="24"/>
          <w:szCs w:val="32"/>
        </w:rPr>
        <w:t>Забележка</w:t>
      </w:r>
      <w:proofErr w:type="spellEnd"/>
      <w:r>
        <w:rPr>
          <w:b/>
          <w:bCs/>
          <w:sz w:val="24"/>
          <w:szCs w:val="32"/>
        </w:rPr>
        <w:t>:</w:t>
      </w:r>
    </w:p>
    <w:p w14:paraId="76B35E18" w14:textId="45763B31" w:rsidR="003E3850" w:rsidRDefault="003E3850" w:rsidP="003E3850">
      <w:pPr>
        <w:numPr>
          <w:ilvl w:val="0"/>
          <w:numId w:val="1"/>
        </w:numPr>
      </w:pPr>
      <w:proofErr w:type="spellStart"/>
      <w:r>
        <w:t>Не</w:t>
      </w:r>
      <w:proofErr w:type="spellEnd"/>
      <w:r>
        <w:t xml:space="preserve"> </w:t>
      </w:r>
      <w:proofErr w:type="spellStart"/>
      <w:r>
        <w:t>докосвайте</w:t>
      </w:r>
      <w:proofErr w:type="spellEnd"/>
      <w:r>
        <w:t xml:space="preserve"> </w:t>
      </w:r>
      <w:proofErr w:type="spellStart"/>
      <w:r>
        <w:t>влакната</w:t>
      </w:r>
      <w:proofErr w:type="spellEnd"/>
      <w:r>
        <w:t xml:space="preserve"> </w:t>
      </w:r>
      <w:proofErr w:type="spellStart"/>
      <w:r>
        <w:t>от</w:t>
      </w:r>
      <w:proofErr w:type="spellEnd"/>
      <w:r>
        <w:t xml:space="preserve"> </w:t>
      </w:r>
      <w:proofErr w:type="spellStart"/>
      <w:r>
        <w:t>въглеродни</w:t>
      </w:r>
      <w:proofErr w:type="spellEnd"/>
      <w:r>
        <w:t xml:space="preserve"> </w:t>
      </w:r>
      <w:proofErr w:type="spellStart"/>
      <w:r>
        <w:t>влакна</w:t>
      </w:r>
      <w:proofErr w:type="spellEnd"/>
      <w:r>
        <w:t xml:space="preserve"> и </w:t>
      </w:r>
      <w:proofErr w:type="spellStart"/>
      <w:r>
        <w:t>не</w:t>
      </w:r>
      <w:proofErr w:type="spellEnd"/>
      <w:r>
        <w:t xml:space="preserve"> </w:t>
      </w:r>
      <w:proofErr w:type="spellStart"/>
      <w:r>
        <w:t>ги</w:t>
      </w:r>
      <w:proofErr w:type="spellEnd"/>
      <w:r>
        <w:t xml:space="preserve"> </w:t>
      </w:r>
      <w:proofErr w:type="spellStart"/>
      <w:r>
        <w:t>подлагайте</w:t>
      </w:r>
      <w:proofErr w:type="spellEnd"/>
      <w:r>
        <w:t xml:space="preserve"> </w:t>
      </w:r>
      <w:proofErr w:type="spellStart"/>
      <w:r>
        <w:t>на</w:t>
      </w:r>
      <w:proofErr w:type="spellEnd"/>
      <w:r>
        <w:t xml:space="preserve"> </w:t>
      </w:r>
      <w:proofErr w:type="spellStart"/>
      <w:r>
        <w:t>прекомерно</w:t>
      </w:r>
      <w:proofErr w:type="spellEnd"/>
      <w:r>
        <w:t xml:space="preserve"> </w:t>
      </w:r>
      <w:proofErr w:type="spellStart"/>
      <w:r>
        <w:t>дърпане</w:t>
      </w:r>
      <w:proofErr w:type="spellEnd"/>
      <w:r>
        <w:t xml:space="preserve"> </w:t>
      </w:r>
      <w:proofErr w:type="spellStart"/>
      <w:r>
        <w:t>или</w:t>
      </w:r>
      <w:proofErr w:type="spellEnd"/>
      <w:r>
        <w:t xml:space="preserve"> </w:t>
      </w:r>
      <w:proofErr w:type="spellStart"/>
      <w:r>
        <w:t>огъване</w:t>
      </w:r>
      <w:proofErr w:type="spellEnd"/>
      <w:r>
        <w:t>.</w:t>
      </w:r>
    </w:p>
    <w:p w14:paraId="5A2DBCF9" w14:textId="30CA5994" w:rsidR="003E3850" w:rsidRDefault="003E3850" w:rsidP="003E3850">
      <w:pPr>
        <w:numPr>
          <w:ilvl w:val="0"/>
          <w:numId w:val="1"/>
        </w:numPr>
      </w:pPr>
      <w:r>
        <w:t xml:space="preserve">НИКОГА </w:t>
      </w:r>
      <w:proofErr w:type="spellStart"/>
      <w:r>
        <w:t>не</w:t>
      </w:r>
      <w:proofErr w:type="spellEnd"/>
      <w:r>
        <w:t xml:space="preserve"> </w:t>
      </w:r>
      <w:proofErr w:type="spellStart"/>
      <w:r>
        <w:t>мийте</w:t>
      </w:r>
      <w:proofErr w:type="spellEnd"/>
      <w:r>
        <w:t xml:space="preserve"> с </w:t>
      </w:r>
      <w:proofErr w:type="spellStart"/>
      <w:r>
        <w:t>вода</w:t>
      </w:r>
      <w:proofErr w:type="spellEnd"/>
      <w:r>
        <w:t xml:space="preserve"> </w:t>
      </w:r>
      <w:proofErr w:type="spellStart"/>
      <w:r>
        <w:t>или</w:t>
      </w:r>
      <w:proofErr w:type="spellEnd"/>
      <w:r>
        <w:t xml:space="preserve"> </w:t>
      </w:r>
      <w:proofErr w:type="spellStart"/>
      <w:r>
        <w:t>какъвто</w:t>
      </w:r>
      <w:proofErr w:type="spellEnd"/>
      <w:r>
        <w:t xml:space="preserve"> и </w:t>
      </w:r>
      <w:proofErr w:type="spellStart"/>
      <w:r>
        <w:t>да</w:t>
      </w:r>
      <w:proofErr w:type="spellEnd"/>
      <w:r>
        <w:t xml:space="preserve"> е </w:t>
      </w:r>
      <w:proofErr w:type="spellStart"/>
      <w:r>
        <w:t>почистващ</w:t>
      </w:r>
      <w:proofErr w:type="spellEnd"/>
      <w:r>
        <w:t xml:space="preserve"> </w:t>
      </w:r>
      <w:proofErr w:type="spellStart"/>
      <w:r>
        <w:t>разтвор</w:t>
      </w:r>
      <w:proofErr w:type="spellEnd"/>
      <w:r>
        <w:t xml:space="preserve"> - </w:t>
      </w:r>
      <w:proofErr w:type="spellStart"/>
      <w:r>
        <w:t>това</w:t>
      </w:r>
      <w:proofErr w:type="spellEnd"/>
      <w:r>
        <w:t xml:space="preserve"> </w:t>
      </w:r>
      <w:proofErr w:type="spellStart"/>
      <w:r>
        <w:t>ще</w:t>
      </w:r>
      <w:proofErr w:type="spellEnd"/>
      <w:r>
        <w:t xml:space="preserve"> </w:t>
      </w:r>
      <w:proofErr w:type="spellStart"/>
      <w:r>
        <w:t>повреди</w:t>
      </w:r>
      <w:proofErr w:type="spellEnd"/>
      <w:r>
        <w:t xml:space="preserve"> </w:t>
      </w:r>
      <w:proofErr w:type="spellStart"/>
      <w:r>
        <w:t>трайно</w:t>
      </w:r>
      <w:proofErr w:type="spellEnd"/>
      <w:r>
        <w:t xml:space="preserve"> </w:t>
      </w:r>
      <w:proofErr w:type="spellStart"/>
      <w:r>
        <w:t>антистатичните</w:t>
      </w:r>
      <w:proofErr w:type="spellEnd"/>
      <w:r>
        <w:t xml:space="preserve"> </w:t>
      </w:r>
      <w:proofErr w:type="spellStart"/>
      <w:r>
        <w:t>свойства</w:t>
      </w:r>
      <w:proofErr w:type="spellEnd"/>
      <w:r>
        <w:t>.</w:t>
      </w:r>
    </w:p>
    <w:p w14:paraId="27B78462" w14:textId="77777777" w:rsidR="003E3850" w:rsidRDefault="003E3850" w:rsidP="003E3850">
      <w:pPr>
        <w:numPr>
          <w:ilvl w:val="0"/>
          <w:numId w:val="1"/>
        </w:numPr>
      </w:pPr>
      <w:proofErr w:type="spellStart"/>
      <w:r>
        <w:t>Съхранявайте</w:t>
      </w:r>
      <w:proofErr w:type="spellEnd"/>
      <w:r>
        <w:t xml:space="preserve"> </w:t>
      </w:r>
      <w:proofErr w:type="spellStart"/>
      <w:r>
        <w:t>на</w:t>
      </w:r>
      <w:proofErr w:type="spellEnd"/>
      <w:r>
        <w:t xml:space="preserve"> </w:t>
      </w:r>
      <w:proofErr w:type="spellStart"/>
      <w:r>
        <w:t>сухо</w:t>
      </w:r>
      <w:proofErr w:type="spellEnd"/>
      <w:r>
        <w:t xml:space="preserve"> и </w:t>
      </w:r>
      <w:proofErr w:type="spellStart"/>
      <w:r>
        <w:t>чисто</w:t>
      </w:r>
      <w:proofErr w:type="spellEnd"/>
      <w:r>
        <w:t xml:space="preserve"> </w:t>
      </w:r>
      <w:proofErr w:type="spellStart"/>
      <w:r>
        <w:t>място</w:t>
      </w:r>
      <w:proofErr w:type="spellEnd"/>
      <w:r>
        <w:t xml:space="preserve">, </w:t>
      </w:r>
      <w:proofErr w:type="spellStart"/>
      <w:r>
        <w:t>далеч</w:t>
      </w:r>
      <w:proofErr w:type="spellEnd"/>
      <w:r>
        <w:t xml:space="preserve"> </w:t>
      </w:r>
      <w:proofErr w:type="spellStart"/>
      <w:r>
        <w:t>от</w:t>
      </w:r>
      <w:proofErr w:type="spellEnd"/>
      <w:r>
        <w:t xml:space="preserve"> </w:t>
      </w:r>
      <w:proofErr w:type="spellStart"/>
      <w:r>
        <w:t>масло</w:t>
      </w:r>
      <w:proofErr w:type="spellEnd"/>
      <w:r>
        <w:t xml:space="preserve">, </w:t>
      </w:r>
      <w:proofErr w:type="spellStart"/>
      <w:r>
        <w:t>влага</w:t>
      </w:r>
      <w:proofErr w:type="spellEnd"/>
      <w:r>
        <w:t xml:space="preserve"> </w:t>
      </w:r>
      <w:proofErr w:type="spellStart"/>
      <w:r>
        <w:t>или</w:t>
      </w:r>
      <w:proofErr w:type="spellEnd"/>
      <w:r>
        <w:t xml:space="preserve"> </w:t>
      </w:r>
      <w:proofErr w:type="spellStart"/>
      <w:r>
        <w:t>химикали</w:t>
      </w:r>
      <w:proofErr w:type="spellEnd"/>
      <w:r>
        <w:t>.</w:t>
      </w:r>
    </w:p>
    <w:p w14:paraId="465E7AF8" w14:textId="57ED337C" w:rsidR="003E3850" w:rsidRDefault="003E3850" w:rsidP="003E3850"/>
    <w:p w14:paraId="31A04DFE" w14:textId="77777777" w:rsidR="00396091" w:rsidRDefault="00396091"/>
    <w:p w14:paraId="6DDCD134" w14:textId="0ABE34E8" w:rsidR="00586552" w:rsidRPr="00586552" w:rsidRDefault="00586552" w:rsidP="00586552">
      <w:pPr>
        <w:ind w:left="-630"/>
        <w:jc w:val="center"/>
        <w:rPr>
          <w:rFonts w:cstheme="minorHAnsi"/>
          <w:sz w:val="24"/>
        </w:rPr>
      </w:pPr>
      <w:proofErr w:type="spellStart"/>
      <w:r w:rsidRPr="00586552">
        <w:rPr>
          <w:rFonts w:cstheme="minorHAnsi"/>
          <w:b/>
          <w:bCs/>
          <w:sz w:val="24"/>
        </w:rPr>
        <w:t>Вносител</w:t>
      </w:r>
      <w:proofErr w:type="spellEnd"/>
      <w:r w:rsidRPr="00586552">
        <w:rPr>
          <w:rFonts w:cstheme="minorHAnsi"/>
          <w:b/>
          <w:bCs/>
          <w:sz w:val="24"/>
        </w:rPr>
        <w:t>/</w:t>
      </w:r>
      <w:proofErr w:type="spellStart"/>
      <w:r w:rsidRPr="00586552">
        <w:rPr>
          <w:rFonts w:cstheme="minorHAnsi"/>
          <w:b/>
          <w:bCs/>
          <w:sz w:val="24"/>
        </w:rPr>
        <w:t>Производител</w:t>
      </w:r>
      <w:proofErr w:type="spellEnd"/>
      <w:r w:rsidRPr="00586552">
        <w:rPr>
          <w:rFonts w:cstheme="minorHAnsi"/>
          <w:b/>
          <w:bCs/>
          <w:sz w:val="24"/>
        </w:rPr>
        <w:t>:</w:t>
      </w:r>
      <w:r w:rsidRPr="00586552">
        <w:rPr>
          <w:rFonts w:cstheme="minorHAnsi"/>
          <w:sz w:val="24"/>
        </w:rPr>
        <w:t xml:space="preserve"> SC </w:t>
      </w:r>
      <w:proofErr w:type="spellStart"/>
      <w:r w:rsidRPr="00586552">
        <w:rPr>
          <w:rFonts w:cstheme="minorHAnsi"/>
          <w:sz w:val="24"/>
        </w:rPr>
        <w:t>Intervision</w:t>
      </w:r>
      <w:proofErr w:type="spellEnd"/>
      <w:r w:rsidRPr="00586552">
        <w:rPr>
          <w:rFonts w:cstheme="minorHAnsi"/>
          <w:sz w:val="24"/>
        </w:rPr>
        <w:t xml:space="preserve"> Trading RO SRL</w:t>
      </w:r>
    </w:p>
    <w:p w14:paraId="4B52A01E" w14:textId="77777777" w:rsidR="00586552" w:rsidRPr="00586552" w:rsidRDefault="00586552" w:rsidP="00586552">
      <w:pPr>
        <w:ind w:left="-630"/>
        <w:jc w:val="center"/>
        <w:rPr>
          <w:rFonts w:cstheme="minorHAnsi"/>
          <w:sz w:val="24"/>
        </w:rPr>
      </w:pPr>
      <w:r w:rsidRPr="00586552">
        <w:rPr>
          <w:rFonts w:cstheme="minorHAnsi"/>
          <w:sz w:val="24"/>
        </w:rPr>
        <w:t xml:space="preserve">Pitesti, Bd. I.C. Bratianu, nr. 48-52, </w:t>
      </w:r>
      <w:proofErr w:type="spellStart"/>
      <w:r w:rsidRPr="00586552">
        <w:rPr>
          <w:rFonts w:cstheme="minorHAnsi"/>
          <w:sz w:val="24"/>
        </w:rPr>
        <w:t>corp</w:t>
      </w:r>
      <w:proofErr w:type="spellEnd"/>
      <w:r w:rsidRPr="00586552">
        <w:rPr>
          <w:rFonts w:cstheme="minorHAnsi"/>
          <w:sz w:val="24"/>
        </w:rPr>
        <w:t xml:space="preserve"> A, et. 5,</w:t>
      </w:r>
    </w:p>
    <w:p w14:paraId="3BD56BDA" w14:textId="77777777" w:rsidR="00586552" w:rsidRPr="00586552" w:rsidRDefault="00586552" w:rsidP="00586552">
      <w:pPr>
        <w:ind w:left="-630"/>
        <w:jc w:val="center"/>
        <w:rPr>
          <w:rFonts w:cstheme="minorHAnsi"/>
          <w:sz w:val="24"/>
        </w:rPr>
      </w:pPr>
      <w:r w:rsidRPr="00586552">
        <w:rPr>
          <w:rFonts w:cstheme="minorHAnsi"/>
          <w:sz w:val="24"/>
        </w:rPr>
        <w:t xml:space="preserve">cam 504-505, Jud. </w:t>
      </w:r>
      <w:proofErr w:type="spellStart"/>
      <w:r w:rsidRPr="00586552">
        <w:rPr>
          <w:rFonts w:cstheme="minorHAnsi"/>
          <w:sz w:val="24"/>
        </w:rPr>
        <w:t>Arges</w:t>
      </w:r>
      <w:proofErr w:type="spellEnd"/>
      <w:r w:rsidRPr="00586552">
        <w:rPr>
          <w:rFonts w:cstheme="minorHAnsi"/>
          <w:sz w:val="24"/>
        </w:rPr>
        <w:t>, Romania, cod postal: 110121</w:t>
      </w:r>
    </w:p>
    <w:p w14:paraId="05975294" w14:textId="6F0C648B" w:rsidR="00586552" w:rsidRDefault="00586552" w:rsidP="00586552">
      <w:pPr>
        <w:tabs>
          <w:tab w:val="left" w:pos="2755"/>
        </w:tabs>
      </w:pPr>
      <w:r w:rsidRPr="00586552">
        <w:rPr>
          <w:rFonts w:cstheme="minorHAnsi"/>
          <w:sz w:val="24"/>
        </w:rPr>
        <w:t xml:space="preserve">                            Tel: 0248.223.560 </w:t>
      </w:r>
      <w:proofErr w:type="gramStart"/>
      <w:r w:rsidRPr="00586552">
        <w:rPr>
          <w:rFonts w:cstheme="minorHAnsi"/>
          <w:sz w:val="24"/>
        </w:rPr>
        <w:t>Email :</w:t>
      </w:r>
      <w:proofErr w:type="gramEnd"/>
      <w:r w:rsidRPr="00586552">
        <w:rPr>
          <w:rFonts w:cstheme="minorHAnsi"/>
          <w:sz w:val="24"/>
        </w:rPr>
        <w:t> </w:t>
      </w:r>
      <w:hyperlink r:id="rId18" w:history="1">
        <w:r w:rsidRPr="00586552">
          <w:rPr>
            <w:color w:val="0000FF"/>
            <w:sz w:val="24"/>
          </w:rPr>
          <w:t>office@akai.com.ro</w:t>
        </w:r>
      </w:hyperlink>
      <w:r w:rsidRPr="00586552">
        <w:rPr>
          <w:color w:val="0000FF"/>
          <w:sz w:val="24"/>
        </w:rPr>
        <w:t xml:space="preserve">; </w:t>
      </w:r>
      <w:hyperlink r:id="rId19" w:history="1">
        <w:r w:rsidRPr="00586552">
          <w:rPr>
            <w:color w:val="0000FF"/>
            <w:sz w:val="24"/>
          </w:rPr>
          <w:t>www.akai.com.ro</w:t>
        </w:r>
      </w:hyperlink>
    </w:p>
    <w:p w14:paraId="31D0EDFD" w14:textId="3E004F2B" w:rsidR="00E2510C" w:rsidRDefault="00E2510C" w:rsidP="00586552">
      <w:pPr>
        <w:tabs>
          <w:tab w:val="left" w:pos="2755"/>
        </w:tabs>
      </w:pPr>
      <w:r>
        <w:rPr>
          <w:noProof/>
          <w:sz w:val="24"/>
        </w:rPr>
        <w:drawing>
          <wp:anchor distT="0" distB="0" distL="114300" distR="114300" simplePos="0" relativeHeight="251663360" behindDoc="0" locked="0" layoutInCell="1" allowOverlap="1" wp14:anchorId="5E4D6C19" wp14:editId="4983245D">
            <wp:simplePos x="0" y="0"/>
            <wp:positionH relativeFrom="column">
              <wp:posOffset>1628775</wp:posOffset>
            </wp:positionH>
            <wp:positionV relativeFrom="paragraph">
              <wp:posOffset>117475</wp:posOffset>
            </wp:positionV>
            <wp:extent cx="2657475" cy="1132138"/>
            <wp:effectExtent l="0" t="0" r="0" b="0"/>
            <wp:wrapNone/>
            <wp:docPr id="996294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57475" cy="1132138"/>
                    </a:xfrm>
                    <a:prstGeom prst="rect">
                      <a:avLst/>
                    </a:prstGeom>
                    <a:noFill/>
                  </pic:spPr>
                </pic:pic>
              </a:graphicData>
            </a:graphic>
            <wp14:sizeRelH relativeFrom="margin">
              <wp14:pctWidth>0</wp14:pctWidth>
            </wp14:sizeRelH>
            <wp14:sizeRelV relativeFrom="margin">
              <wp14:pctHeight>0</wp14:pctHeight>
            </wp14:sizeRelV>
          </wp:anchor>
        </w:drawing>
      </w:r>
    </w:p>
    <w:p w14:paraId="16EBFCAA" w14:textId="53FD634F" w:rsidR="00E2510C" w:rsidRPr="00586552" w:rsidRDefault="00E2510C" w:rsidP="00586552">
      <w:pPr>
        <w:tabs>
          <w:tab w:val="left" w:pos="2755"/>
        </w:tabs>
        <w:rPr>
          <w:sz w:val="24"/>
        </w:rPr>
      </w:pPr>
    </w:p>
    <w:p w14:paraId="1947BD14" w14:textId="77777777" w:rsidR="003E3850" w:rsidRPr="00062E48" w:rsidRDefault="00062E48" w:rsidP="00062E48">
      <w:pPr>
        <w:pageBreakBefore/>
        <w:jc w:val="center"/>
        <w:rPr>
          <w:b/>
          <w:bCs/>
          <w:sz w:val="32"/>
          <w:szCs w:val="32"/>
          <w:shd w:val="clear" w:color="FFFFFF" w:fill="D9D9D9"/>
        </w:rPr>
      </w:pPr>
      <w:r>
        <w:rPr>
          <w:b/>
          <w:sz w:val="22"/>
        </w:rPr>
        <w:lastRenderedPageBreak/>
        <w:t xml:space="preserve">Limba: </w:t>
      </w:r>
      <w:proofErr w:type="spellStart"/>
      <w:r>
        <w:rPr>
          <w:b/>
          <w:sz w:val="22"/>
        </w:rPr>
        <w:t>Maghiara</w:t>
      </w:r>
      <w:proofErr w:type="spellEnd"/>
      <w:r>
        <w:rPr>
          <w:b/>
          <w:sz w:val="22"/>
        </w:rPr>
        <w:br/>
      </w:r>
      <w:proofErr w:type="spellStart"/>
      <w:r>
        <w:rPr>
          <w:b/>
          <w:sz w:val="32"/>
        </w:rPr>
        <w:t>Antisztatikus</w:t>
      </w:r>
      <w:proofErr w:type="spellEnd"/>
      <w:r>
        <w:rPr>
          <w:b/>
          <w:sz w:val="32"/>
        </w:rPr>
        <w:t xml:space="preserve"> </w:t>
      </w:r>
      <w:proofErr w:type="spellStart"/>
      <w:r>
        <w:rPr>
          <w:b/>
          <w:sz w:val="32"/>
        </w:rPr>
        <w:t>szénszálas</w:t>
      </w:r>
      <w:proofErr w:type="spellEnd"/>
      <w:r>
        <w:rPr>
          <w:b/>
          <w:sz w:val="32"/>
        </w:rPr>
        <w:t xml:space="preserve"> </w:t>
      </w:r>
      <w:proofErr w:type="spellStart"/>
      <w:r>
        <w:rPr>
          <w:b/>
          <w:sz w:val="32"/>
        </w:rPr>
        <w:t>lemeztisztító</w:t>
      </w:r>
      <w:proofErr w:type="spellEnd"/>
      <w:r>
        <w:rPr>
          <w:b/>
          <w:sz w:val="32"/>
        </w:rPr>
        <w:t xml:space="preserve"> </w:t>
      </w:r>
      <w:proofErr w:type="spellStart"/>
      <w:r>
        <w:rPr>
          <w:b/>
          <w:sz w:val="32"/>
        </w:rPr>
        <w:t>kefe</w:t>
      </w:r>
      <w:proofErr w:type="spellEnd"/>
    </w:p>
    <w:p w14:paraId="702D5C6A" w14:textId="77777777" w:rsidR="00062E48" w:rsidRPr="006F6025" w:rsidRDefault="00062E48" w:rsidP="00062E48">
      <w:pPr>
        <w:jc w:val="center"/>
        <w:rPr>
          <w:b/>
          <w:bCs/>
          <w:sz w:val="32"/>
          <w:szCs w:val="32"/>
          <w:shd w:val="clear" w:color="FFFFFF" w:fill="D9D9D9"/>
          <w:lang w:val="it-IT"/>
        </w:rPr>
      </w:pPr>
      <w:r w:rsidRPr="006F6025">
        <w:rPr>
          <w:b/>
          <w:bCs/>
          <w:sz w:val="32"/>
          <w:szCs w:val="32"/>
          <w:shd w:val="clear" w:color="FFFFFF" w:fill="D9D9D9"/>
          <w:lang w:val="it-IT"/>
        </w:rPr>
        <w:t>ATA-10</w:t>
      </w:r>
    </w:p>
    <w:p w14:paraId="173F3889" w14:textId="77777777" w:rsidR="003E3850" w:rsidRPr="006F6025" w:rsidRDefault="003E3850" w:rsidP="003E3850">
      <w:pPr>
        <w:rPr>
          <w:b/>
          <w:bCs/>
          <w:sz w:val="24"/>
          <w:szCs w:val="32"/>
          <w:lang w:val="it-IT"/>
        </w:rPr>
      </w:pPr>
      <w:r w:rsidRPr="006F6025">
        <w:rPr>
          <w:b/>
          <w:bCs/>
          <w:sz w:val="24"/>
          <w:szCs w:val="32"/>
          <w:lang w:val="it-IT"/>
        </w:rPr>
        <w:t>Termékleírás:</w:t>
      </w:r>
    </w:p>
    <w:p w14:paraId="6F689424" w14:textId="77777777" w:rsidR="003E3850" w:rsidRPr="006F6025" w:rsidRDefault="003E3850" w:rsidP="003E3850">
      <w:pPr>
        <w:rPr>
          <w:lang w:val="it-IT"/>
        </w:rPr>
      </w:pPr>
      <w:r w:rsidRPr="006F6025">
        <w:rPr>
          <w:lang w:val="it-IT"/>
        </w:rPr>
        <w:t>Mindennapi vinylápolásra tervezve. A puha szénszálas sörték mélyen behatolnak a barázdákba, hogy eltávolítsák a port, míg az antisztatikus tulajdonságok megakadályozzák, hogy a por újra visszatapadjon. Könnyű és egyszerűen használható - nélkülözhetetlen eszköz a bakelitlemezek kedvelőinek.</w:t>
      </w:r>
    </w:p>
    <w:p w14:paraId="1A082802" w14:textId="77777777" w:rsidR="003E3850" w:rsidRPr="006F6025" w:rsidRDefault="003E3850" w:rsidP="003E3850">
      <w:pPr>
        <w:rPr>
          <w:lang w:val="it-IT"/>
        </w:rPr>
      </w:pPr>
    </w:p>
    <w:p w14:paraId="45F3A32D" w14:textId="77777777" w:rsidR="003E3850" w:rsidRPr="006F6025" w:rsidRDefault="003E3850" w:rsidP="003E3850">
      <w:pPr>
        <w:rPr>
          <w:b/>
          <w:bCs/>
          <w:sz w:val="24"/>
          <w:szCs w:val="32"/>
          <w:lang w:val="it-IT"/>
        </w:rPr>
      </w:pPr>
      <w:r w:rsidRPr="006F6025">
        <w:rPr>
          <w:b/>
          <w:bCs/>
          <w:sz w:val="24"/>
          <w:szCs w:val="32"/>
          <w:lang w:val="it-IT"/>
        </w:rPr>
        <w:t>Használat:</w:t>
      </w:r>
    </w:p>
    <w:p w14:paraId="2EC7D602" w14:textId="77777777" w:rsidR="003E3850" w:rsidRPr="006F6025" w:rsidRDefault="003E3850" w:rsidP="003E3850">
      <w:pPr>
        <w:numPr>
          <w:ilvl w:val="0"/>
          <w:numId w:val="1"/>
        </w:numPr>
        <w:rPr>
          <w:lang w:val="it-IT"/>
        </w:rPr>
      </w:pPr>
      <w:r w:rsidRPr="006F6025">
        <w:rPr>
          <w:lang w:val="it-IT"/>
        </w:rPr>
        <w:t>Helyezze a bakelitlemezt a lemezjátszóra, és indítsa el a tányér forgását normál sebességen.</w:t>
      </w:r>
    </w:p>
    <w:p w14:paraId="4369CA57" w14:textId="77777777" w:rsidR="003E3850" w:rsidRPr="006F6025" w:rsidRDefault="003E3850" w:rsidP="003E3850">
      <w:pPr>
        <w:numPr>
          <w:ilvl w:val="0"/>
          <w:numId w:val="1"/>
        </w:numPr>
        <w:rPr>
          <w:lang w:val="it-IT"/>
        </w:rPr>
      </w:pPr>
      <w:r w:rsidRPr="006F6025">
        <w:rPr>
          <w:lang w:val="it-IT"/>
        </w:rPr>
        <w:t>Óvatosan fogja meg a kefét a nyélnél vagy a középső résznél. Finoman helyezze a sörtéket a lemez felületére enyhe szögben.</w:t>
      </w:r>
    </w:p>
    <w:p w14:paraId="4C844D9C" w14:textId="77777777" w:rsidR="003E3850" w:rsidRPr="006F6025" w:rsidRDefault="003E3850" w:rsidP="003E3850">
      <w:pPr>
        <w:numPr>
          <w:ilvl w:val="0"/>
          <w:numId w:val="1"/>
        </w:numPr>
        <w:rPr>
          <w:lang w:val="it-IT"/>
        </w:rPr>
      </w:pPr>
      <w:r w:rsidRPr="006F6025">
        <w:rPr>
          <w:lang w:val="it-IT"/>
        </w:rPr>
        <w:t>Tartsa a kefét rögzített helyzetben 2-3 fordulatig, hogy a szénszálak felszívják a port és semlegesítsék a sztatikus elektromosságot.</w:t>
      </w:r>
    </w:p>
    <w:p w14:paraId="0AA249FE" w14:textId="77777777" w:rsidR="003E3850" w:rsidRDefault="003E3850" w:rsidP="003E3850">
      <w:pPr>
        <w:numPr>
          <w:ilvl w:val="0"/>
          <w:numId w:val="1"/>
        </w:numPr>
      </w:pPr>
      <w:r w:rsidRPr="006F6025">
        <w:rPr>
          <w:lang w:val="it-IT"/>
        </w:rPr>
        <w:t xml:space="preserve">Lassan mozgassa a kefét a lemez közepétől a külső széle felé, egyenes vagy enyhén ívelt mozdulattal. </w:t>
      </w:r>
      <w:r>
        <w:t xml:space="preserve">Ez </w:t>
      </w:r>
      <w:proofErr w:type="spellStart"/>
      <w:r>
        <w:t>eltávolítja</w:t>
      </w:r>
      <w:proofErr w:type="spellEnd"/>
      <w:r>
        <w:t xml:space="preserve"> a port a </w:t>
      </w:r>
      <w:proofErr w:type="spellStart"/>
      <w:r>
        <w:t>lemezről</w:t>
      </w:r>
      <w:proofErr w:type="spellEnd"/>
      <w:r>
        <w:t>.</w:t>
      </w:r>
    </w:p>
    <w:p w14:paraId="0EFD5378" w14:textId="77777777" w:rsidR="003E3850" w:rsidRDefault="003E3850" w:rsidP="003E3850">
      <w:pPr>
        <w:numPr>
          <w:ilvl w:val="0"/>
          <w:numId w:val="1"/>
        </w:numPr>
      </w:pPr>
      <w:proofErr w:type="spellStart"/>
      <w:r>
        <w:t>Erősen</w:t>
      </w:r>
      <w:proofErr w:type="spellEnd"/>
      <w:r>
        <w:t xml:space="preserve"> </w:t>
      </w:r>
      <w:proofErr w:type="spellStart"/>
      <w:r>
        <w:t>szennyezett</w:t>
      </w:r>
      <w:proofErr w:type="spellEnd"/>
      <w:r>
        <w:t xml:space="preserve"> </w:t>
      </w:r>
      <w:proofErr w:type="spellStart"/>
      <w:r>
        <w:t>lemezek</w:t>
      </w:r>
      <w:proofErr w:type="spellEnd"/>
      <w:r>
        <w:t xml:space="preserve"> </w:t>
      </w:r>
      <w:proofErr w:type="spellStart"/>
      <w:r>
        <w:t>esetén</w:t>
      </w:r>
      <w:proofErr w:type="spellEnd"/>
      <w:r>
        <w:t xml:space="preserve"> </w:t>
      </w:r>
      <w:proofErr w:type="spellStart"/>
      <w:r>
        <w:t>szükség</w:t>
      </w:r>
      <w:proofErr w:type="spellEnd"/>
      <w:r>
        <w:t xml:space="preserve"> </w:t>
      </w:r>
      <w:proofErr w:type="spellStart"/>
      <w:r>
        <w:t>szerint</w:t>
      </w:r>
      <w:proofErr w:type="spellEnd"/>
      <w:r>
        <w:t xml:space="preserve"> </w:t>
      </w:r>
      <w:proofErr w:type="spellStart"/>
      <w:r>
        <w:t>ismételje</w:t>
      </w:r>
      <w:proofErr w:type="spellEnd"/>
      <w:r>
        <w:t xml:space="preserve"> meg a 2-4. </w:t>
      </w:r>
      <w:proofErr w:type="spellStart"/>
      <w:r>
        <w:t>lépést</w:t>
      </w:r>
      <w:proofErr w:type="spellEnd"/>
      <w:r>
        <w:t xml:space="preserve">, </w:t>
      </w:r>
      <w:proofErr w:type="spellStart"/>
      <w:r>
        <w:t>amíg</w:t>
      </w:r>
      <w:proofErr w:type="spellEnd"/>
      <w:r>
        <w:t xml:space="preserve"> a </w:t>
      </w:r>
      <w:proofErr w:type="spellStart"/>
      <w:r>
        <w:t>felület</w:t>
      </w:r>
      <w:proofErr w:type="spellEnd"/>
      <w:r>
        <w:t xml:space="preserve"> </w:t>
      </w:r>
      <w:proofErr w:type="spellStart"/>
      <w:r>
        <w:t>tisztának</w:t>
      </w:r>
      <w:proofErr w:type="spellEnd"/>
      <w:r>
        <w:t xml:space="preserve"> </w:t>
      </w:r>
      <w:proofErr w:type="spellStart"/>
      <w:r>
        <w:t>nem</w:t>
      </w:r>
      <w:proofErr w:type="spellEnd"/>
      <w:r>
        <w:t xml:space="preserve"> </w:t>
      </w:r>
      <w:proofErr w:type="spellStart"/>
      <w:r>
        <w:t>tűnik</w:t>
      </w:r>
      <w:proofErr w:type="spellEnd"/>
      <w:r>
        <w:t>.</w:t>
      </w:r>
    </w:p>
    <w:p w14:paraId="2777CCEE" w14:textId="77777777" w:rsidR="003E3850" w:rsidRDefault="003E3850" w:rsidP="003E3850"/>
    <w:p w14:paraId="39FD91FD" w14:textId="77777777" w:rsidR="003E3850" w:rsidRDefault="003E3850" w:rsidP="003E3850">
      <w:r>
        <w:rPr>
          <w:b/>
          <w:bCs/>
        </w:rPr>
        <w:t xml:space="preserve">Hasznos </w:t>
      </w:r>
      <w:proofErr w:type="spellStart"/>
      <w:r>
        <w:rPr>
          <w:b/>
          <w:bCs/>
        </w:rPr>
        <w:t>tipp</w:t>
      </w:r>
      <w:proofErr w:type="spellEnd"/>
      <w:r>
        <w:rPr>
          <w:b/>
          <w:bCs/>
        </w:rPr>
        <w:t>:</w:t>
      </w:r>
      <w:r>
        <w:t xml:space="preserve"> </w:t>
      </w:r>
      <w:proofErr w:type="spellStart"/>
      <w:r>
        <w:t>Mindig</w:t>
      </w:r>
      <w:proofErr w:type="spellEnd"/>
      <w:r>
        <w:t xml:space="preserve"> </w:t>
      </w:r>
      <w:proofErr w:type="spellStart"/>
      <w:r>
        <w:t>tisztítsa</w:t>
      </w:r>
      <w:proofErr w:type="spellEnd"/>
      <w:r>
        <w:t xml:space="preserve"> meg a </w:t>
      </w:r>
      <w:proofErr w:type="spellStart"/>
      <w:r>
        <w:t>lemezt</w:t>
      </w:r>
      <w:proofErr w:type="spellEnd"/>
      <w:r>
        <w:t xml:space="preserve">, </w:t>
      </w:r>
      <w:proofErr w:type="spellStart"/>
      <w:r>
        <w:t>mielőtt</w:t>
      </w:r>
      <w:proofErr w:type="spellEnd"/>
      <w:r>
        <w:t xml:space="preserve"> a </w:t>
      </w:r>
      <w:proofErr w:type="spellStart"/>
      <w:r>
        <w:t>tű</w:t>
      </w:r>
      <w:proofErr w:type="spellEnd"/>
      <w:r>
        <w:t xml:space="preserve"> </w:t>
      </w:r>
      <w:proofErr w:type="spellStart"/>
      <w:r>
        <w:t>hozzáér</w:t>
      </w:r>
      <w:proofErr w:type="spellEnd"/>
      <w:r>
        <w:t xml:space="preserve"> a </w:t>
      </w:r>
      <w:proofErr w:type="spellStart"/>
      <w:r>
        <w:t>barázdához</w:t>
      </w:r>
      <w:proofErr w:type="spellEnd"/>
      <w:r>
        <w:t xml:space="preserve">. </w:t>
      </w:r>
      <w:proofErr w:type="spellStart"/>
      <w:r>
        <w:t>Így</w:t>
      </w:r>
      <w:proofErr w:type="spellEnd"/>
      <w:r>
        <w:t xml:space="preserve"> </w:t>
      </w:r>
      <w:proofErr w:type="spellStart"/>
      <w:r>
        <w:t>minden</w:t>
      </w:r>
      <w:proofErr w:type="spellEnd"/>
      <w:r>
        <w:t xml:space="preserve"> </w:t>
      </w:r>
      <w:proofErr w:type="spellStart"/>
      <w:r>
        <w:t>szám</w:t>
      </w:r>
      <w:proofErr w:type="spellEnd"/>
      <w:r>
        <w:t xml:space="preserve"> </w:t>
      </w:r>
      <w:proofErr w:type="spellStart"/>
      <w:r>
        <w:t>tisztán</w:t>
      </w:r>
      <w:proofErr w:type="spellEnd"/>
      <w:r>
        <w:t xml:space="preserve"> </w:t>
      </w:r>
      <w:proofErr w:type="spellStart"/>
      <w:r>
        <w:t>indul</w:t>
      </w:r>
      <w:proofErr w:type="spellEnd"/>
      <w:r>
        <w:t>.</w:t>
      </w:r>
    </w:p>
    <w:p w14:paraId="4FD67458" w14:textId="77777777" w:rsidR="003E3850" w:rsidRDefault="003E3850" w:rsidP="003E3850"/>
    <w:p w14:paraId="713A4136" w14:textId="77777777" w:rsidR="003E3850" w:rsidRDefault="003E3850" w:rsidP="003E3850">
      <w:pPr>
        <w:rPr>
          <w:sz w:val="24"/>
          <w:szCs w:val="32"/>
        </w:rPr>
      </w:pPr>
      <w:r>
        <w:rPr>
          <w:b/>
          <w:bCs/>
          <w:sz w:val="24"/>
          <w:szCs w:val="32"/>
        </w:rPr>
        <w:t xml:space="preserve">A </w:t>
      </w:r>
      <w:proofErr w:type="spellStart"/>
      <w:r>
        <w:rPr>
          <w:b/>
          <w:bCs/>
          <w:sz w:val="24"/>
          <w:szCs w:val="32"/>
        </w:rPr>
        <w:t>kefe</w:t>
      </w:r>
      <w:proofErr w:type="spellEnd"/>
      <w:r>
        <w:rPr>
          <w:b/>
          <w:bCs/>
          <w:sz w:val="24"/>
          <w:szCs w:val="32"/>
        </w:rPr>
        <w:t xml:space="preserve"> </w:t>
      </w:r>
      <w:proofErr w:type="spellStart"/>
      <w:r>
        <w:rPr>
          <w:b/>
          <w:bCs/>
          <w:sz w:val="24"/>
          <w:szCs w:val="32"/>
        </w:rPr>
        <w:t>tisztítása</w:t>
      </w:r>
      <w:proofErr w:type="spellEnd"/>
      <w:r>
        <w:rPr>
          <w:b/>
          <w:bCs/>
          <w:sz w:val="24"/>
          <w:szCs w:val="32"/>
        </w:rPr>
        <w:t>:</w:t>
      </w:r>
    </w:p>
    <w:p w14:paraId="62E4AE60" w14:textId="77777777" w:rsidR="003E3850" w:rsidRDefault="003E3850" w:rsidP="003E3850">
      <w:proofErr w:type="spellStart"/>
      <w:r>
        <w:t>Egyszerűen</w:t>
      </w:r>
      <w:proofErr w:type="spellEnd"/>
      <w:r>
        <w:t xml:space="preserve"> </w:t>
      </w:r>
      <w:proofErr w:type="spellStart"/>
      <w:r>
        <w:t>forgassa</w:t>
      </w:r>
      <w:proofErr w:type="spellEnd"/>
      <w:r>
        <w:t xml:space="preserve"> meg </w:t>
      </w:r>
      <w:proofErr w:type="spellStart"/>
      <w:r>
        <w:t>néhányszor</w:t>
      </w:r>
      <w:proofErr w:type="spellEnd"/>
      <w:r>
        <w:t xml:space="preserve"> </w:t>
      </w:r>
      <w:proofErr w:type="spellStart"/>
      <w:r>
        <w:t>az</w:t>
      </w:r>
      <w:proofErr w:type="spellEnd"/>
      <w:r>
        <w:t xml:space="preserve"> </w:t>
      </w:r>
      <w:proofErr w:type="spellStart"/>
      <w:r>
        <w:t>ezüstszínű</w:t>
      </w:r>
      <w:proofErr w:type="spellEnd"/>
      <w:r>
        <w:t xml:space="preserve"> </w:t>
      </w:r>
      <w:proofErr w:type="spellStart"/>
      <w:r>
        <w:t>kefemarkolatot</w:t>
      </w:r>
      <w:proofErr w:type="spellEnd"/>
      <w:r>
        <w:t xml:space="preserve"> be </w:t>
      </w:r>
      <w:proofErr w:type="spellStart"/>
      <w:r>
        <w:t>és</w:t>
      </w:r>
      <w:proofErr w:type="spellEnd"/>
      <w:r>
        <w:t xml:space="preserve"> ki a </w:t>
      </w:r>
      <w:proofErr w:type="spellStart"/>
      <w:r>
        <w:t>fekete</w:t>
      </w:r>
      <w:proofErr w:type="spellEnd"/>
      <w:r>
        <w:t xml:space="preserve"> </w:t>
      </w:r>
      <w:proofErr w:type="spellStart"/>
      <w:r>
        <w:t>nyélből</w:t>
      </w:r>
      <w:proofErr w:type="spellEnd"/>
      <w:r>
        <w:t>.</w:t>
      </w:r>
    </w:p>
    <w:p w14:paraId="7A027928" w14:textId="77777777" w:rsidR="003E3850" w:rsidRDefault="003E3850" w:rsidP="003E3850"/>
    <w:p w14:paraId="4BEEDD08" w14:textId="77777777" w:rsidR="003E3850" w:rsidRDefault="003E3850" w:rsidP="003E3850">
      <w:pPr>
        <w:rPr>
          <w:b/>
          <w:bCs/>
          <w:sz w:val="24"/>
          <w:szCs w:val="32"/>
        </w:rPr>
      </w:pPr>
      <w:proofErr w:type="spellStart"/>
      <w:r>
        <w:rPr>
          <w:b/>
          <w:bCs/>
          <w:sz w:val="24"/>
          <w:szCs w:val="32"/>
        </w:rPr>
        <w:t>Megjegyzés</w:t>
      </w:r>
      <w:proofErr w:type="spellEnd"/>
      <w:r>
        <w:rPr>
          <w:b/>
          <w:bCs/>
          <w:sz w:val="24"/>
          <w:szCs w:val="32"/>
        </w:rPr>
        <w:t>:</w:t>
      </w:r>
    </w:p>
    <w:p w14:paraId="25A24C28" w14:textId="77777777" w:rsidR="003E3850" w:rsidRDefault="003E3850" w:rsidP="003E3850">
      <w:pPr>
        <w:numPr>
          <w:ilvl w:val="0"/>
          <w:numId w:val="1"/>
        </w:numPr>
      </w:pPr>
      <w:r>
        <w:t xml:space="preserve">Ne </w:t>
      </w:r>
      <w:proofErr w:type="spellStart"/>
      <w:r>
        <w:t>érintse</w:t>
      </w:r>
      <w:proofErr w:type="spellEnd"/>
      <w:r>
        <w:t xml:space="preserve"> meg a </w:t>
      </w:r>
      <w:proofErr w:type="spellStart"/>
      <w:r>
        <w:t>szénszálas</w:t>
      </w:r>
      <w:proofErr w:type="spellEnd"/>
      <w:r>
        <w:t xml:space="preserve"> </w:t>
      </w:r>
      <w:proofErr w:type="spellStart"/>
      <w:r>
        <w:t>sörtéket</w:t>
      </w:r>
      <w:proofErr w:type="spellEnd"/>
      <w:r>
        <w:t xml:space="preserve">, </w:t>
      </w:r>
      <w:proofErr w:type="spellStart"/>
      <w:r>
        <w:t>és</w:t>
      </w:r>
      <w:proofErr w:type="spellEnd"/>
      <w:r>
        <w:t xml:space="preserve"> ne </w:t>
      </w:r>
      <w:proofErr w:type="spellStart"/>
      <w:r>
        <w:t>húzza</w:t>
      </w:r>
      <w:proofErr w:type="spellEnd"/>
      <w:r>
        <w:t xml:space="preserve"> </w:t>
      </w:r>
      <w:proofErr w:type="spellStart"/>
      <w:r>
        <w:t>vagy</w:t>
      </w:r>
      <w:proofErr w:type="spellEnd"/>
      <w:r>
        <w:t xml:space="preserve"> </w:t>
      </w:r>
      <w:proofErr w:type="spellStart"/>
      <w:r>
        <w:t>hajlítsa</w:t>
      </w:r>
      <w:proofErr w:type="spellEnd"/>
      <w:r>
        <w:t xml:space="preserve"> meg </w:t>
      </w:r>
      <w:proofErr w:type="spellStart"/>
      <w:r>
        <w:t>őket</w:t>
      </w:r>
      <w:proofErr w:type="spellEnd"/>
      <w:r>
        <w:t xml:space="preserve"> </w:t>
      </w:r>
      <w:proofErr w:type="spellStart"/>
      <w:r>
        <w:t>túlzottan</w:t>
      </w:r>
      <w:proofErr w:type="spellEnd"/>
      <w:r>
        <w:t>.</w:t>
      </w:r>
    </w:p>
    <w:p w14:paraId="5E50629C" w14:textId="77777777" w:rsidR="003E3850" w:rsidRDefault="003E3850" w:rsidP="003E3850">
      <w:pPr>
        <w:numPr>
          <w:ilvl w:val="0"/>
          <w:numId w:val="1"/>
        </w:numPr>
      </w:pPr>
      <w:r>
        <w:t xml:space="preserve">SOHA ne </w:t>
      </w:r>
      <w:proofErr w:type="spellStart"/>
      <w:r>
        <w:t>mossa</w:t>
      </w:r>
      <w:proofErr w:type="spellEnd"/>
      <w:r>
        <w:t xml:space="preserve"> </w:t>
      </w:r>
      <w:proofErr w:type="spellStart"/>
      <w:r>
        <w:t>vízzel</w:t>
      </w:r>
      <w:proofErr w:type="spellEnd"/>
      <w:r>
        <w:t xml:space="preserve"> </w:t>
      </w:r>
      <w:proofErr w:type="spellStart"/>
      <w:r>
        <w:t>vagy</w:t>
      </w:r>
      <w:proofErr w:type="spellEnd"/>
      <w:r>
        <w:t xml:space="preserve"> </w:t>
      </w:r>
      <w:proofErr w:type="spellStart"/>
      <w:r>
        <w:t>tisztítóoldattal</w:t>
      </w:r>
      <w:proofErr w:type="spellEnd"/>
      <w:r>
        <w:t xml:space="preserve"> - </w:t>
      </w:r>
      <w:proofErr w:type="spellStart"/>
      <w:r>
        <w:t>ez</w:t>
      </w:r>
      <w:proofErr w:type="spellEnd"/>
      <w:r>
        <w:t xml:space="preserve"> </w:t>
      </w:r>
      <w:proofErr w:type="spellStart"/>
      <w:r>
        <w:t>tartósan</w:t>
      </w:r>
      <w:proofErr w:type="spellEnd"/>
      <w:r>
        <w:t xml:space="preserve"> </w:t>
      </w:r>
      <w:proofErr w:type="spellStart"/>
      <w:r>
        <w:t>károsítja</w:t>
      </w:r>
      <w:proofErr w:type="spellEnd"/>
      <w:r>
        <w:t xml:space="preserve"> </w:t>
      </w:r>
      <w:proofErr w:type="spellStart"/>
      <w:r>
        <w:t>az</w:t>
      </w:r>
      <w:proofErr w:type="spellEnd"/>
      <w:r>
        <w:t xml:space="preserve"> </w:t>
      </w:r>
      <w:proofErr w:type="spellStart"/>
      <w:r>
        <w:t>antisztatikus</w:t>
      </w:r>
      <w:proofErr w:type="spellEnd"/>
      <w:r>
        <w:t xml:space="preserve"> </w:t>
      </w:r>
      <w:proofErr w:type="spellStart"/>
      <w:r>
        <w:t>teljesítményt</w:t>
      </w:r>
      <w:proofErr w:type="spellEnd"/>
      <w:r>
        <w:t>.</w:t>
      </w:r>
    </w:p>
    <w:p w14:paraId="4CE3F0D5" w14:textId="77777777" w:rsidR="003E3850" w:rsidRDefault="003E3850" w:rsidP="003E3850">
      <w:pPr>
        <w:numPr>
          <w:ilvl w:val="0"/>
          <w:numId w:val="1"/>
        </w:numPr>
      </w:pPr>
      <w:r>
        <w:t xml:space="preserve">Száraz, </w:t>
      </w:r>
      <w:proofErr w:type="spellStart"/>
      <w:r>
        <w:t>tiszta</w:t>
      </w:r>
      <w:proofErr w:type="spellEnd"/>
      <w:r>
        <w:t xml:space="preserve"> </w:t>
      </w:r>
      <w:proofErr w:type="spellStart"/>
      <w:r>
        <w:t>helyen</w:t>
      </w:r>
      <w:proofErr w:type="spellEnd"/>
      <w:r>
        <w:t xml:space="preserve"> </w:t>
      </w:r>
      <w:proofErr w:type="spellStart"/>
      <w:r>
        <w:t>tárolja</w:t>
      </w:r>
      <w:proofErr w:type="spellEnd"/>
      <w:r>
        <w:t xml:space="preserve">, </w:t>
      </w:r>
      <w:proofErr w:type="spellStart"/>
      <w:r>
        <w:t>olajtól</w:t>
      </w:r>
      <w:proofErr w:type="spellEnd"/>
      <w:r>
        <w:t xml:space="preserve">, </w:t>
      </w:r>
      <w:proofErr w:type="spellStart"/>
      <w:r>
        <w:t>nedvességtől</w:t>
      </w:r>
      <w:proofErr w:type="spellEnd"/>
      <w:r>
        <w:t xml:space="preserve"> </w:t>
      </w:r>
      <w:proofErr w:type="spellStart"/>
      <w:r>
        <w:t>és</w:t>
      </w:r>
      <w:proofErr w:type="spellEnd"/>
      <w:r>
        <w:t xml:space="preserve"> </w:t>
      </w:r>
      <w:proofErr w:type="spellStart"/>
      <w:r>
        <w:t>vegyszerektől</w:t>
      </w:r>
      <w:proofErr w:type="spellEnd"/>
      <w:r>
        <w:t xml:space="preserve"> </w:t>
      </w:r>
      <w:proofErr w:type="spellStart"/>
      <w:r>
        <w:t>távol</w:t>
      </w:r>
      <w:proofErr w:type="spellEnd"/>
      <w:r>
        <w:t>.</w:t>
      </w:r>
    </w:p>
    <w:p w14:paraId="5F9B0660" w14:textId="77777777" w:rsidR="003E3850" w:rsidRDefault="003E3850" w:rsidP="003E3850"/>
    <w:p w14:paraId="59507966" w14:textId="77777777" w:rsidR="00396091" w:rsidRDefault="00396091"/>
    <w:p w14:paraId="7F4E26CD" w14:textId="77777777" w:rsidR="00586552" w:rsidRPr="00586552" w:rsidRDefault="00586552" w:rsidP="00586552">
      <w:pPr>
        <w:ind w:left="-630"/>
        <w:jc w:val="center"/>
        <w:rPr>
          <w:rFonts w:cstheme="minorHAnsi"/>
          <w:sz w:val="24"/>
        </w:rPr>
      </w:pPr>
      <w:proofErr w:type="spellStart"/>
      <w:r w:rsidRPr="00586552">
        <w:rPr>
          <w:rFonts w:cstheme="minorHAnsi"/>
          <w:b/>
          <w:bCs/>
          <w:sz w:val="24"/>
        </w:rPr>
        <w:t>Importőr</w:t>
      </w:r>
      <w:proofErr w:type="spellEnd"/>
      <w:r w:rsidRPr="00586552">
        <w:rPr>
          <w:rFonts w:cstheme="minorHAnsi"/>
          <w:b/>
          <w:bCs/>
          <w:sz w:val="24"/>
        </w:rPr>
        <w:t>/</w:t>
      </w:r>
      <w:proofErr w:type="spellStart"/>
      <w:r w:rsidRPr="00586552">
        <w:rPr>
          <w:rFonts w:cstheme="minorHAnsi"/>
          <w:b/>
          <w:bCs/>
          <w:sz w:val="24"/>
        </w:rPr>
        <w:t>Gyártó</w:t>
      </w:r>
      <w:proofErr w:type="spellEnd"/>
      <w:r w:rsidRPr="00586552">
        <w:rPr>
          <w:rFonts w:cstheme="minorHAnsi"/>
          <w:b/>
          <w:bCs/>
          <w:sz w:val="24"/>
        </w:rPr>
        <w:t>:</w:t>
      </w:r>
      <w:r w:rsidRPr="00586552">
        <w:rPr>
          <w:rFonts w:cstheme="minorHAnsi"/>
          <w:sz w:val="24"/>
        </w:rPr>
        <w:t xml:space="preserve"> SC </w:t>
      </w:r>
      <w:proofErr w:type="spellStart"/>
      <w:r w:rsidRPr="00586552">
        <w:rPr>
          <w:rFonts w:cstheme="minorHAnsi"/>
          <w:sz w:val="24"/>
        </w:rPr>
        <w:t>Intervision</w:t>
      </w:r>
      <w:proofErr w:type="spellEnd"/>
      <w:r w:rsidRPr="00586552">
        <w:rPr>
          <w:rFonts w:cstheme="minorHAnsi"/>
          <w:sz w:val="24"/>
        </w:rPr>
        <w:t xml:space="preserve"> Trading RO SRL</w:t>
      </w:r>
    </w:p>
    <w:p w14:paraId="74338420" w14:textId="77777777" w:rsidR="00586552" w:rsidRPr="00586552" w:rsidRDefault="00586552" w:rsidP="00586552">
      <w:pPr>
        <w:ind w:left="-630"/>
        <w:jc w:val="center"/>
        <w:rPr>
          <w:rFonts w:cstheme="minorHAnsi"/>
          <w:sz w:val="24"/>
        </w:rPr>
      </w:pPr>
      <w:r w:rsidRPr="00586552">
        <w:rPr>
          <w:rFonts w:cstheme="minorHAnsi"/>
          <w:sz w:val="24"/>
        </w:rPr>
        <w:t xml:space="preserve">Pitesti, Bd. I.C. Bratianu, nr. 48-52, </w:t>
      </w:r>
      <w:proofErr w:type="spellStart"/>
      <w:r w:rsidRPr="00586552">
        <w:rPr>
          <w:rFonts w:cstheme="minorHAnsi"/>
          <w:sz w:val="24"/>
        </w:rPr>
        <w:t>corp</w:t>
      </w:r>
      <w:proofErr w:type="spellEnd"/>
      <w:r w:rsidRPr="00586552">
        <w:rPr>
          <w:rFonts w:cstheme="minorHAnsi"/>
          <w:sz w:val="24"/>
        </w:rPr>
        <w:t xml:space="preserve"> A, et. 5,</w:t>
      </w:r>
    </w:p>
    <w:p w14:paraId="7760B0FD" w14:textId="77777777" w:rsidR="00586552" w:rsidRPr="00586552" w:rsidRDefault="00586552" w:rsidP="00586552">
      <w:pPr>
        <w:ind w:left="-630"/>
        <w:jc w:val="center"/>
        <w:rPr>
          <w:rFonts w:cstheme="minorHAnsi"/>
          <w:sz w:val="24"/>
        </w:rPr>
      </w:pPr>
      <w:r w:rsidRPr="00586552">
        <w:rPr>
          <w:rFonts w:cstheme="minorHAnsi"/>
          <w:sz w:val="24"/>
        </w:rPr>
        <w:t xml:space="preserve">cam 504-505, Jud. </w:t>
      </w:r>
      <w:proofErr w:type="spellStart"/>
      <w:r w:rsidRPr="00586552">
        <w:rPr>
          <w:rFonts w:cstheme="minorHAnsi"/>
          <w:sz w:val="24"/>
        </w:rPr>
        <w:t>Arges</w:t>
      </w:r>
      <w:proofErr w:type="spellEnd"/>
      <w:r w:rsidRPr="00586552">
        <w:rPr>
          <w:rFonts w:cstheme="minorHAnsi"/>
          <w:sz w:val="24"/>
        </w:rPr>
        <w:t>, Romania, cod postal: 110121</w:t>
      </w:r>
    </w:p>
    <w:p w14:paraId="5372D35E" w14:textId="77777777" w:rsidR="00586552" w:rsidRDefault="00586552" w:rsidP="00586552">
      <w:pPr>
        <w:tabs>
          <w:tab w:val="left" w:pos="2755"/>
        </w:tabs>
      </w:pPr>
      <w:r w:rsidRPr="00586552">
        <w:rPr>
          <w:rFonts w:cstheme="minorHAnsi"/>
          <w:sz w:val="24"/>
        </w:rPr>
        <w:t xml:space="preserve">                            Tel: 0248.223.560 </w:t>
      </w:r>
      <w:proofErr w:type="gramStart"/>
      <w:r w:rsidRPr="00586552">
        <w:rPr>
          <w:rFonts w:cstheme="minorHAnsi"/>
          <w:sz w:val="24"/>
        </w:rPr>
        <w:t>Email :</w:t>
      </w:r>
      <w:proofErr w:type="gramEnd"/>
      <w:r w:rsidRPr="00586552">
        <w:rPr>
          <w:rFonts w:cstheme="minorHAnsi"/>
          <w:sz w:val="24"/>
        </w:rPr>
        <w:t> </w:t>
      </w:r>
      <w:hyperlink r:id="rId20" w:history="1">
        <w:r w:rsidRPr="00586552">
          <w:rPr>
            <w:color w:val="0000FF"/>
            <w:sz w:val="24"/>
          </w:rPr>
          <w:t>office@akai.com.ro</w:t>
        </w:r>
      </w:hyperlink>
      <w:r w:rsidRPr="00586552">
        <w:rPr>
          <w:color w:val="0000FF"/>
          <w:sz w:val="24"/>
        </w:rPr>
        <w:t xml:space="preserve">; </w:t>
      </w:r>
      <w:hyperlink r:id="rId21" w:history="1">
        <w:r w:rsidRPr="00586552">
          <w:rPr>
            <w:color w:val="0000FF"/>
            <w:sz w:val="24"/>
          </w:rPr>
          <w:t>www.akai.com.ro</w:t>
        </w:r>
      </w:hyperlink>
    </w:p>
    <w:p w14:paraId="090A277D" w14:textId="0D1C995E" w:rsidR="0019210D" w:rsidRDefault="0019210D" w:rsidP="00586552">
      <w:pPr>
        <w:tabs>
          <w:tab w:val="left" w:pos="2755"/>
        </w:tabs>
      </w:pPr>
      <w:r>
        <w:rPr>
          <w:noProof/>
          <w:sz w:val="24"/>
        </w:rPr>
        <w:drawing>
          <wp:anchor distT="0" distB="0" distL="114300" distR="114300" simplePos="0" relativeHeight="251665408" behindDoc="0" locked="0" layoutInCell="1" allowOverlap="1" wp14:anchorId="01E4D031" wp14:editId="4518F580">
            <wp:simplePos x="0" y="0"/>
            <wp:positionH relativeFrom="column">
              <wp:posOffset>1609725</wp:posOffset>
            </wp:positionH>
            <wp:positionV relativeFrom="paragraph">
              <wp:posOffset>162560</wp:posOffset>
            </wp:positionV>
            <wp:extent cx="2438400" cy="1038807"/>
            <wp:effectExtent l="0" t="0" r="0" b="9525"/>
            <wp:wrapNone/>
            <wp:docPr id="913008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38400" cy="1038807"/>
                    </a:xfrm>
                    <a:prstGeom prst="rect">
                      <a:avLst/>
                    </a:prstGeom>
                    <a:noFill/>
                  </pic:spPr>
                </pic:pic>
              </a:graphicData>
            </a:graphic>
            <wp14:sizeRelH relativeFrom="margin">
              <wp14:pctWidth>0</wp14:pctWidth>
            </wp14:sizeRelH>
            <wp14:sizeRelV relativeFrom="margin">
              <wp14:pctHeight>0</wp14:pctHeight>
            </wp14:sizeRelV>
          </wp:anchor>
        </w:drawing>
      </w:r>
    </w:p>
    <w:p w14:paraId="514F8406" w14:textId="30C4E89D" w:rsidR="0019210D" w:rsidRPr="00586552" w:rsidRDefault="0019210D" w:rsidP="00586552">
      <w:pPr>
        <w:tabs>
          <w:tab w:val="left" w:pos="2755"/>
        </w:tabs>
        <w:rPr>
          <w:sz w:val="24"/>
        </w:rPr>
      </w:pPr>
    </w:p>
    <w:p w14:paraId="7723A7EB" w14:textId="77777777" w:rsidR="003E3850" w:rsidRPr="00062E48" w:rsidRDefault="00062E48" w:rsidP="00062E48">
      <w:pPr>
        <w:pageBreakBefore/>
        <w:jc w:val="center"/>
        <w:rPr>
          <w:b/>
          <w:bCs/>
          <w:sz w:val="32"/>
          <w:szCs w:val="32"/>
          <w:shd w:val="clear" w:color="FFFFFF" w:fill="D9D9D9"/>
        </w:rPr>
      </w:pPr>
      <w:r>
        <w:rPr>
          <w:b/>
          <w:sz w:val="22"/>
        </w:rPr>
        <w:lastRenderedPageBreak/>
        <w:t xml:space="preserve">Limba: </w:t>
      </w:r>
      <w:proofErr w:type="spellStart"/>
      <w:r>
        <w:rPr>
          <w:b/>
          <w:sz w:val="22"/>
        </w:rPr>
        <w:t>Poloneza</w:t>
      </w:r>
      <w:proofErr w:type="spellEnd"/>
      <w:r>
        <w:rPr>
          <w:b/>
          <w:sz w:val="22"/>
        </w:rPr>
        <w:br/>
      </w:r>
      <w:proofErr w:type="spellStart"/>
      <w:r>
        <w:rPr>
          <w:b/>
          <w:sz w:val="32"/>
        </w:rPr>
        <w:t>Antystatyczna</w:t>
      </w:r>
      <w:proofErr w:type="spellEnd"/>
      <w:r>
        <w:rPr>
          <w:b/>
          <w:sz w:val="32"/>
        </w:rPr>
        <w:t xml:space="preserve"> </w:t>
      </w:r>
      <w:proofErr w:type="spellStart"/>
      <w:r>
        <w:rPr>
          <w:b/>
          <w:sz w:val="32"/>
        </w:rPr>
        <w:t>szczotka</w:t>
      </w:r>
      <w:proofErr w:type="spellEnd"/>
      <w:r>
        <w:rPr>
          <w:b/>
          <w:sz w:val="32"/>
        </w:rPr>
        <w:t xml:space="preserve"> z </w:t>
      </w:r>
      <w:proofErr w:type="spellStart"/>
      <w:r>
        <w:rPr>
          <w:b/>
          <w:sz w:val="32"/>
        </w:rPr>
        <w:t>włókna</w:t>
      </w:r>
      <w:proofErr w:type="spellEnd"/>
      <w:r>
        <w:rPr>
          <w:b/>
          <w:sz w:val="32"/>
        </w:rPr>
        <w:t xml:space="preserve"> </w:t>
      </w:r>
      <w:proofErr w:type="spellStart"/>
      <w:r>
        <w:rPr>
          <w:b/>
          <w:sz w:val="32"/>
        </w:rPr>
        <w:t>węglowego</w:t>
      </w:r>
      <w:proofErr w:type="spellEnd"/>
      <w:r>
        <w:rPr>
          <w:b/>
          <w:sz w:val="32"/>
        </w:rPr>
        <w:t xml:space="preserve"> do </w:t>
      </w:r>
      <w:proofErr w:type="spellStart"/>
      <w:r>
        <w:rPr>
          <w:b/>
          <w:sz w:val="32"/>
        </w:rPr>
        <w:t>płyt</w:t>
      </w:r>
      <w:proofErr w:type="spellEnd"/>
      <w:r>
        <w:rPr>
          <w:b/>
          <w:sz w:val="32"/>
        </w:rPr>
        <w:t xml:space="preserve"> </w:t>
      </w:r>
      <w:proofErr w:type="spellStart"/>
      <w:r>
        <w:rPr>
          <w:b/>
          <w:sz w:val="32"/>
        </w:rPr>
        <w:t>winylowych</w:t>
      </w:r>
      <w:proofErr w:type="spellEnd"/>
    </w:p>
    <w:p w14:paraId="2DEDDC5B" w14:textId="77777777" w:rsidR="00062E48" w:rsidRPr="00062E48" w:rsidRDefault="00062E48" w:rsidP="00062E48">
      <w:pPr>
        <w:jc w:val="center"/>
        <w:rPr>
          <w:b/>
          <w:bCs/>
          <w:sz w:val="32"/>
          <w:szCs w:val="32"/>
          <w:shd w:val="clear" w:color="FFFFFF" w:fill="D9D9D9"/>
        </w:rPr>
      </w:pPr>
      <w:r w:rsidRPr="00062E48">
        <w:rPr>
          <w:b/>
          <w:bCs/>
          <w:sz w:val="32"/>
          <w:szCs w:val="32"/>
          <w:shd w:val="clear" w:color="FFFFFF" w:fill="D9D9D9"/>
        </w:rPr>
        <w:t>ATA-10</w:t>
      </w:r>
    </w:p>
    <w:p w14:paraId="192B5DD0" w14:textId="77777777" w:rsidR="003E3850" w:rsidRDefault="003E3850" w:rsidP="003E3850">
      <w:pPr>
        <w:rPr>
          <w:b/>
          <w:bCs/>
          <w:sz w:val="24"/>
          <w:szCs w:val="32"/>
        </w:rPr>
      </w:pPr>
      <w:proofErr w:type="spellStart"/>
      <w:r>
        <w:rPr>
          <w:b/>
          <w:bCs/>
          <w:sz w:val="24"/>
          <w:szCs w:val="32"/>
        </w:rPr>
        <w:t>Opis</w:t>
      </w:r>
      <w:proofErr w:type="spellEnd"/>
      <w:r>
        <w:rPr>
          <w:b/>
          <w:bCs/>
          <w:sz w:val="24"/>
          <w:szCs w:val="32"/>
        </w:rPr>
        <w:t xml:space="preserve"> </w:t>
      </w:r>
      <w:proofErr w:type="spellStart"/>
      <w:r>
        <w:rPr>
          <w:b/>
          <w:bCs/>
          <w:sz w:val="24"/>
          <w:szCs w:val="32"/>
        </w:rPr>
        <w:t>produktu</w:t>
      </w:r>
      <w:proofErr w:type="spellEnd"/>
      <w:r>
        <w:rPr>
          <w:b/>
          <w:bCs/>
          <w:sz w:val="24"/>
          <w:szCs w:val="32"/>
        </w:rPr>
        <w:t>:</w:t>
      </w:r>
    </w:p>
    <w:p w14:paraId="2FBAA45E" w14:textId="77777777" w:rsidR="003E3850" w:rsidRDefault="003E3850" w:rsidP="003E3850">
      <w:proofErr w:type="spellStart"/>
      <w:r>
        <w:t>Przeznaczona</w:t>
      </w:r>
      <w:proofErr w:type="spellEnd"/>
      <w:r>
        <w:t xml:space="preserve"> do </w:t>
      </w:r>
      <w:proofErr w:type="spellStart"/>
      <w:r>
        <w:t>codziennej</w:t>
      </w:r>
      <w:proofErr w:type="spellEnd"/>
      <w:r>
        <w:t xml:space="preserve"> </w:t>
      </w:r>
      <w:proofErr w:type="spellStart"/>
      <w:r>
        <w:t>pielęgnacji</w:t>
      </w:r>
      <w:proofErr w:type="spellEnd"/>
      <w:r>
        <w:t xml:space="preserve"> </w:t>
      </w:r>
      <w:proofErr w:type="spellStart"/>
      <w:r>
        <w:t>płyt</w:t>
      </w:r>
      <w:proofErr w:type="spellEnd"/>
      <w:r>
        <w:t xml:space="preserve"> </w:t>
      </w:r>
      <w:proofErr w:type="spellStart"/>
      <w:r>
        <w:t>winylowych</w:t>
      </w:r>
      <w:proofErr w:type="spellEnd"/>
      <w:r>
        <w:t xml:space="preserve">. </w:t>
      </w:r>
      <w:proofErr w:type="spellStart"/>
      <w:r>
        <w:t>Miękkie</w:t>
      </w:r>
      <w:proofErr w:type="spellEnd"/>
      <w:r>
        <w:t xml:space="preserve"> </w:t>
      </w:r>
      <w:proofErr w:type="spellStart"/>
      <w:r>
        <w:t>włosie</w:t>
      </w:r>
      <w:proofErr w:type="spellEnd"/>
      <w:r>
        <w:t xml:space="preserve"> z </w:t>
      </w:r>
      <w:proofErr w:type="spellStart"/>
      <w:r>
        <w:t>włókna</w:t>
      </w:r>
      <w:proofErr w:type="spellEnd"/>
      <w:r>
        <w:t xml:space="preserve"> </w:t>
      </w:r>
      <w:proofErr w:type="spellStart"/>
      <w:r>
        <w:t>węglowego</w:t>
      </w:r>
      <w:proofErr w:type="spellEnd"/>
      <w:r>
        <w:t xml:space="preserve"> </w:t>
      </w:r>
      <w:proofErr w:type="spellStart"/>
      <w:r>
        <w:t>dociera</w:t>
      </w:r>
      <w:proofErr w:type="spellEnd"/>
      <w:r>
        <w:t xml:space="preserve"> </w:t>
      </w:r>
      <w:proofErr w:type="spellStart"/>
      <w:r>
        <w:t>głęboko</w:t>
      </w:r>
      <w:proofErr w:type="spellEnd"/>
      <w:r>
        <w:t xml:space="preserve"> do </w:t>
      </w:r>
      <w:proofErr w:type="spellStart"/>
      <w:r>
        <w:t>rowków</w:t>
      </w:r>
      <w:proofErr w:type="spellEnd"/>
      <w:r>
        <w:t xml:space="preserve">, aby </w:t>
      </w:r>
      <w:proofErr w:type="spellStart"/>
      <w:r>
        <w:t>usuwać</w:t>
      </w:r>
      <w:proofErr w:type="spellEnd"/>
      <w:r>
        <w:t xml:space="preserve"> </w:t>
      </w:r>
      <w:proofErr w:type="spellStart"/>
      <w:r>
        <w:t>kurz</w:t>
      </w:r>
      <w:proofErr w:type="spellEnd"/>
      <w:r>
        <w:t xml:space="preserve">, a </w:t>
      </w:r>
      <w:proofErr w:type="spellStart"/>
      <w:r>
        <w:t>właściwości</w:t>
      </w:r>
      <w:proofErr w:type="spellEnd"/>
      <w:r>
        <w:t xml:space="preserve"> </w:t>
      </w:r>
      <w:proofErr w:type="spellStart"/>
      <w:r>
        <w:t>antystatyczne</w:t>
      </w:r>
      <w:proofErr w:type="spellEnd"/>
      <w:r>
        <w:t xml:space="preserve"> </w:t>
      </w:r>
      <w:proofErr w:type="spellStart"/>
      <w:r>
        <w:t>zapobiegają</w:t>
      </w:r>
      <w:proofErr w:type="spellEnd"/>
      <w:r>
        <w:t xml:space="preserve"> </w:t>
      </w:r>
      <w:proofErr w:type="spellStart"/>
      <w:r>
        <w:t>jego</w:t>
      </w:r>
      <w:proofErr w:type="spellEnd"/>
      <w:r>
        <w:t xml:space="preserve"> </w:t>
      </w:r>
      <w:proofErr w:type="spellStart"/>
      <w:r>
        <w:t>ponownemu</w:t>
      </w:r>
      <w:proofErr w:type="spellEnd"/>
      <w:r>
        <w:t xml:space="preserve"> </w:t>
      </w:r>
      <w:proofErr w:type="spellStart"/>
      <w:r>
        <w:t>przyciąganiu</w:t>
      </w:r>
      <w:proofErr w:type="spellEnd"/>
      <w:r>
        <w:t xml:space="preserve">. </w:t>
      </w:r>
      <w:proofErr w:type="spellStart"/>
      <w:r>
        <w:t>Lekka</w:t>
      </w:r>
      <w:proofErr w:type="spellEnd"/>
      <w:r>
        <w:t xml:space="preserve"> </w:t>
      </w:r>
      <w:proofErr w:type="spellStart"/>
      <w:r>
        <w:t>i</w:t>
      </w:r>
      <w:proofErr w:type="spellEnd"/>
      <w:r>
        <w:t xml:space="preserve"> </w:t>
      </w:r>
      <w:proofErr w:type="spellStart"/>
      <w:r>
        <w:t>łatwa</w:t>
      </w:r>
      <w:proofErr w:type="spellEnd"/>
      <w:r>
        <w:t xml:space="preserve"> w </w:t>
      </w:r>
      <w:proofErr w:type="spellStart"/>
      <w:r>
        <w:t>użyciu</w:t>
      </w:r>
      <w:proofErr w:type="spellEnd"/>
      <w:r>
        <w:t xml:space="preserve"> - </w:t>
      </w:r>
      <w:proofErr w:type="spellStart"/>
      <w:r>
        <w:t>niezbędne</w:t>
      </w:r>
      <w:proofErr w:type="spellEnd"/>
      <w:r>
        <w:t xml:space="preserve"> </w:t>
      </w:r>
      <w:proofErr w:type="spellStart"/>
      <w:r>
        <w:t>akcesorium</w:t>
      </w:r>
      <w:proofErr w:type="spellEnd"/>
      <w:r>
        <w:t xml:space="preserve"> </w:t>
      </w:r>
      <w:proofErr w:type="spellStart"/>
      <w:r>
        <w:t>dla</w:t>
      </w:r>
      <w:proofErr w:type="spellEnd"/>
      <w:r>
        <w:t xml:space="preserve"> </w:t>
      </w:r>
      <w:proofErr w:type="spellStart"/>
      <w:r>
        <w:t>miłośników</w:t>
      </w:r>
      <w:proofErr w:type="spellEnd"/>
      <w:r>
        <w:t xml:space="preserve"> </w:t>
      </w:r>
      <w:proofErr w:type="spellStart"/>
      <w:r>
        <w:t>winyli</w:t>
      </w:r>
      <w:proofErr w:type="spellEnd"/>
      <w:r>
        <w:t>.</w:t>
      </w:r>
    </w:p>
    <w:p w14:paraId="26407FA5" w14:textId="77777777" w:rsidR="003E3850" w:rsidRDefault="003E3850" w:rsidP="003E3850"/>
    <w:p w14:paraId="136D9A16" w14:textId="77777777" w:rsidR="003E3850" w:rsidRDefault="003E3850" w:rsidP="003E3850">
      <w:pPr>
        <w:rPr>
          <w:b/>
          <w:bCs/>
          <w:sz w:val="24"/>
          <w:szCs w:val="32"/>
        </w:rPr>
      </w:pPr>
      <w:proofErr w:type="spellStart"/>
      <w:r>
        <w:rPr>
          <w:b/>
          <w:bCs/>
          <w:sz w:val="24"/>
          <w:szCs w:val="32"/>
        </w:rPr>
        <w:t>Sposób</w:t>
      </w:r>
      <w:proofErr w:type="spellEnd"/>
      <w:r>
        <w:rPr>
          <w:b/>
          <w:bCs/>
          <w:sz w:val="24"/>
          <w:szCs w:val="32"/>
        </w:rPr>
        <w:t xml:space="preserve"> </w:t>
      </w:r>
      <w:proofErr w:type="spellStart"/>
      <w:r>
        <w:rPr>
          <w:b/>
          <w:bCs/>
          <w:sz w:val="24"/>
          <w:szCs w:val="32"/>
        </w:rPr>
        <w:t>użycia</w:t>
      </w:r>
      <w:proofErr w:type="spellEnd"/>
      <w:r>
        <w:rPr>
          <w:b/>
          <w:bCs/>
          <w:sz w:val="24"/>
          <w:szCs w:val="32"/>
        </w:rPr>
        <w:t>:</w:t>
      </w:r>
    </w:p>
    <w:p w14:paraId="6EBCF9DB" w14:textId="77777777" w:rsidR="003E3850" w:rsidRDefault="003E3850" w:rsidP="003E3850">
      <w:pPr>
        <w:numPr>
          <w:ilvl w:val="0"/>
          <w:numId w:val="1"/>
        </w:numPr>
      </w:pPr>
      <w:proofErr w:type="spellStart"/>
      <w:r>
        <w:t>Umieść</w:t>
      </w:r>
      <w:proofErr w:type="spellEnd"/>
      <w:r>
        <w:t xml:space="preserve"> </w:t>
      </w:r>
      <w:proofErr w:type="spellStart"/>
      <w:r>
        <w:t>płytę</w:t>
      </w:r>
      <w:proofErr w:type="spellEnd"/>
      <w:r>
        <w:t xml:space="preserve"> </w:t>
      </w:r>
      <w:proofErr w:type="spellStart"/>
      <w:r>
        <w:t>winylową</w:t>
      </w:r>
      <w:proofErr w:type="spellEnd"/>
      <w:r>
        <w:t xml:space="preserve"> </w:t>
      </w:r>
      <w:proofErr w:type="spellStart"/>
      <w:r>
        <w:t>na</w:t>
      </w:r>
      <w:proofErr w:type="spellEnd"/>
      <w:r>
        <w:t xml:space="preserve"> </w:t>
      </w:r>
      <w:proofErr w:type="spellStart"/>
      <w:r>
        <w:t>gramofonie</w:t>
      </w:r>
      <w:proofErr w:type="spellEnd"/>
      <w:r>
        <w:t xml:space="preserve"> </w:t>
      </w:r>
      <w:proofErr w:type="spellStart"/>
      <w:r>
        <w:t>i</w:t>
      </w:r>
      <w:proofErr w:type="spellEnd"/>
      <w:r>
        <w:t xml:space="preserve"> </w:t>
      </w:r>
      <w:proofErr w:type="spellStart"/>
      <w:r>
        <w:t>uruchom</w:t>
      </w:r>
      <w:proofErr w:type="spellEnd"/>
      <w:r>
        <w:t xml:space="preserve"> </w:t>
      </w:r>
      <w:proofErr w:type="spellStart"/>
      <w:r>
        <w:t>obrót</w:t>
      </w:r>
      <w:proofErr w:type="spellEnd"/>
      <w:r>
        <w:t xml:space="preserve"> </w:t>
      </w:r>
      <w:proofErr w:type="spellStart"/>
      <w:r>
        <w:t>talerza</w:t>
      </w:r>
      <w:proofErr w:type="spellEnd"/>
      <w:r>
        <w:t xml:space="preserve"> z </w:t>
      </w:r>
      <w:proofErr w:type="spellStart"/>
      <w:r>
        <w:t>normalną</w:t>
      </w:r>
      <w:proofErr w:type="spellEnd"/>
      <w:r>
        <w:t xml:space="preserve"> </w:t>
      </w:r>
      <w:proofErr w:type="spellStart"/>
      <w:r>
        <w:t>prędkością</w:t>
      </w:r>
      <w:proofErr w:type="spellEnd"/>
      <w:r>
        <w:t>.</w:t>
      </w:r>
    </w:p>
    <w:p w14:paraId="62CA4BC8" w14:textId="77777777" w:rsidR="003E3850" w:rsidRDefault="003E3850" w:rsidP="003E3850">
      <w:pPr>
        <w:numPr>
          <w:ilvl w:val="0"/>
          <w:numId w:val="1"/>
        </w:numPr>
      </w:pPr>
      <w:proofErr w:type="spellStart"/>
      <w:r>
        <w:t>Delikatnie</w:t>
      </w:r>
      <w:proofErr w:type="spellEnd"/>
      <w:r>
        <w:t xml:space="preserve"> </w:t>
      </w:r>
      <w:proofErr w:type="spellStart"/>
      <w:r>
        <w:t>trzymaj</w:t>
      </w:r>
      <w:proofErr w:type="spellEnd"/>
      <w:r>
        <w:t xml:space="preserve"> </w:t>
      </w:r>
      <w:proofErr w:type="spellStart"/>
      <w:r>
        <w:t>szczotkę</w:t>
      </w:r>
      <w:proofErr w:type="spellEnd"/>
      <w:r>
        <w:t xml:space="preserve"> za </w:t>
      </w:r>
      <w:proofErr w:type="spellStart"/>
      <w:r>
        <w:t>uchwyt</w:t>
      </w:r>
      <w:proofErr w:type="spellEnd"/>
      <w:r>
        <w:t xml:space="preserve"> </w:t>
      </w:r>
      <w:proofErr w:type="spellStart"/>
      <w:r>
        <w:t>lub</w:t>
      </w:r>
      <w:proofErr w:type="spellEnd"/>
      <w:r>
        <w:t xml:space="preserve"> </w:t>
      </w:r>
      <w:proofErr w:type="spellStart"/>
      <w:r>
        <w:t>środkową</w:t>
      </w:r>
      <w:proofErr w:type="spellEnd"/>
      <w:r>
        <w:t xml:space="preserve"> </w:t>
      </w:r>
      <w:proofErr w:type="spellStart"/>
      <w:r>
        <w:t>część</w:t>
      </w:r>
      <w:proofErr w:type="spellEnd"/>
      <w:r>
        <w:t xml:space="preserve">. </w:t>
      </w:r>
      <w:proofErr w:type="spellStart"/>
      <w:r>
        <w:t>Ostrożnie</w:t>
      </w:r>
      <w:proofErr w:type="spellEnd"/>
      <w:r>
        <w:t xml:space="preserve"> </w:t>
      </w:r>
      <w:proofErr w:type="spellStart"/>
      <w:r>
        <w:t>przyłóż</w:t>
      </w:r>
      <w:proofErr w:type="spellEnd"/>
      <w:r>
        <w:t xml:space="preserve"> </w:t>
      </w:r>
      <w:proofErr w:type="spellStart"/>
      <w:r>
        <w:t>włosie</w:t>
      </w:r>
      <w:proofErr w:type="spellEnd"/>
      <w:r>
        <w:t xml:space="preserve"> do </w:t>
      </w:r>
      <w:proofErr w:type="spellStart"/>
      <w:r>
        <w:t>powierzchni</w:t>
      </w:r>
      <w:proofErr w:type="spellEnd"/>
      <w:r>
        <w:t xml:space="preserve"> </w:t>
      </w:r>
      <w:proofErr w:type="spellStart"/>
      <w:r>
        <w:t>płyty</w:t>
      </w:r>
      <w:proofErr w:type="spellEnd"/>
      <w:r>
        <w:t xml:space="preserve"> pod </w:t>
      </w:r>
      <w:proofErr w:type="spellStart"/>
      <w:r>
        <w:t>niewielkim</w:t>
      </w:r>
      <w:proofErr w:type="spellEnd"/>
      <w:r>
        <w:t xml:space="preserve"> </w:t>
      </w:r>
      <w:proofErr w:type="spellStart"/>
      <w:r>
        <w:t>kątem</w:t>
      </w:r>
      <w:proofErr w:type="spellEnd"/>
      <w:r>
        <w:t>.</w:t>
      </w:r>
    </w:p>
    <w:p w14:paraId="05CA1000" w14:textId="77777777" w:rsidR="003E3850" w:rsidRDefault="003E3850" w:rsidP="003E3850">
      <w:pPr>
        <w:numPr>
          <w:ilvl w:val="0"/>
          <w:numId w:val="1"/>
        </w:numPr>
      </w:pPr>
      <w:proofErr w:type="spellStart"/>
      <w:r>
        <w:t>Pozostaw</w:t>
      </w:r>
      <w:proofErr w:type="spellEnd"/>
      <w:r>
        <w:t xml:space="preserve"> </w:t>
      </w:r>
      <w:proofErr w:type="spellStart"/>
      <w:r>
        <w:t>szczotkę</w:t>
      </w:r>
      <w:proofErr w:type="spellEnd"/>
      <w:r>
        <w:t xml:space="preserve"> w </w:t>
      </w:r>
      <w:proofErr w:type="spellStart"/>
      <w:r>
        <w:t>stałej</w:t>
      </w:r>
      <w:proofErr w:type="spellEnd"/>
      <w:r>
        <w:t xml:space="preserve"> </w:t>
      </w:r>
      <w:proofErr w:type="spellStart"/>
      <w:r>
        <w:t>pozycji</w:t>
      </w:r>
      <w:proofErr w:type="spellEnd"/>
      <w:r>
        <w:t xml:space="preserve"> </w:t>
      </w:r>
      <w:proofErr w:type="spellStart"/>
      <w:r>
        <w:t>przez</w:t>
      </w:r>
      <w:proofErr w:type="spellEnd"/>
      <w:r>
        <w:t xml:space="preserve"> 2-3 </w:t>
      </w:r>
      <w:proofErr w:type="spellStart"/>
      <w:r>
        <w:t>obroty</w:t>
      </w:r>
      <w:proofErr w:type="spellEnd"/>
      <w:r>
        <w:t xml:space="preserve">, aby </w:t>
      </w:r>
      <w:proofErr w:type="spellStart"/>
      <w:r>
        <w:t>włókna</w:t>
      </w:r>
      <w:proofErr w:type="spellEnd"/>
      <w:r>
        <w:t xml:space="preserve"> </w:t>
      </w:r>
      <w:proofErr w:type="spellStart"/>
      <w:r>
        <w:t>węglowe</w:t>
      </w:r>
      <w:proofErr w:type="spellEnd"/>
      <w:r>
        <w:t xml:space="preserve"> </w:t>
      </w:r>
      <w:proofErr w:type="spellStart"/>
      <w:r>
        <w:t>wchłonęły</w:t>
      </w:r>
      <w:proofErr w:type="spellEnd"/>
      <w:r>
        <w:t xml:space="preserve"> </w:t>
      </w:r>
      <w:proofErr w:type="spellStart"/>
      <w:r>
        <w:t>kurz</w:t>
      </w:r>
      <w:proofErr w:type="spellEnd"/>
      <w:r>
        <w:t xml:space="preserve"> </w:t>
      </w:r>
      <w:proofErr w:type="spellStart"/>
      <w:r>
        <w:t>i</w:t>
      </w:r>
      <w:proofErr w:type="spellEnd"/>
      <w:r>
        <w:t xml:space="preserve"> </w:t>
      </w:r>
      <w:proofErr w:type="spellStart"/>
      <w:r>
        <w:t>zneutralizowały</w:t>
      </w:r>
      <w:proofErr w:type="spellEnd"/>
      <w:r>
        <w:t xml:space="preserve"> </w:t>
      </w:r>
      <w:proofErr w:type="spellStart"/>
      <w:r>
        <w:t>ładunki</w:t>
      </w:r>
      <w:proofErr w:type="spellEnd"/>
      <w:r>
        <w:t xml:space="preserve"> </w:t>
      </w:r>
      <w:proofErr w:type="spellStart"/>
      <w:r>
        <w:t>elektrostatyczne</w:t>
      </w:r>
      <w:proofErr w:type="spellEnd"/>
      <w:r>
        <w:t>.</w:t>
      </w:r>
    </w:p>
    <w:p w14:paraId="33D48965" w14:textId="77777777" w:rsidR="003E3850" w:rsidRDefault="003E3850" w:rsidP="003E3850">
      <w:pPr>
        <w:numPr>
          <w:ilvl w:val="0"/>
          <w:numId w:val="1"/>
        </w:numPr>
      </w:pPr>
      <w:proofErr w:type="spellStart"/>
      <w:r>
        <w:t>Powoli</w:t>
      </w:r>
      <w:proofErr w:type="spellEnd"/>
      <w:r>
        <w:t xml:space="preserve"> </w:t>
      </w:r>
      <w:proofErr w:type="spellStart"/>
      <w:r>
        <w:t>przesuń</w:t>
      </w:r>
      <w:proofErr w:type="spellEnd"/>
      <w:r>
        <w:t xml:space="preserve"> </w:t>
      </w:r>
      <w:proofErr w:type="spellStart"/>
      <w:r>
        <w:t>szczotkę</w:t>
      </w:r>
      <w:proofErr w:type="spellEnd"/>
      <w:r>
        <w:t xml:space="preserve"> </w:t>
      </w:r>
      <w:proofErr w:type="spellStart"/>
      <w:r>
        <w:t>od</w:t>
      </w:r>
      <w:proofErr w:type="spellEnd"/>
      <w:r>
        <w:t xml:space="preserve"> </w:t>
      </w:r>
      <w:proofErr w:type="spellStart"/>
      <w:r>
        <w:t>środka</w:t>
      </w:r>
      <w:proofErr w:type="spellEnd"/>
      <w:r>
        <w:t xml:space="preserve"> </w:t>
      </w:r>
      <w:proofErr w:type="spellStart"/>
      <w:r>
        <w:t>płyty</w:t>
      </w:r>
      <w:proofErr w:type="spellEnd"/>
      <w:r>
        <w:t xml:space="preserve"> w </w:t>
      </w:r>
      <w:proofErr w:type="spellStart"/>
      <w:r>
        <w:t>kierunku</w:t>
      </w:r>
      <w:proofErr w:type="spellEnd"/>
      <w:r>
        <w:t xml:space="preserve"> </w:t>
      </w:r>
      <w:proofErr w:type="spellStart"/>
      <w:r>
        <w:t>zewnętrznej</w:t>
      </w:r>
      <w:proofErr w:type="spellEnd"/>
      <w:r>
        <w:t xml:space="preserve"> </w:t>
      </w:r>
      <w:proofErr w:type="spellStart"/>
      <w:r>
        <w:t>krawędzi</w:t>
      </w:r>
      <w:proofErr w:type="spellEnd"/>
      <w:r>
        <w:t xml:space="preserve">, </w:t>
      </w:r>
      <w:proofErr w:type="spellStart"/>
      <w:r>
        <w:t>ruchem</w:t>
      </w:r>
      <w:proofErr w:type="spellEnd"/>
      <w:r>
        <w:t xml:space="preserve"> </w:t>
      </w:r>
      <w:proofErr w:type="spellStart"/>
      <w:r>
        <w:t>prostym</w:t>
      </w:r>
      <w:proofErr w:type="spellEnd"/>
      <w:r>
        <w:t xml:space="preserve"> </w:t>
      </w:r>
      <w:proofErr w:type="spellStart"/>
      <w:r>
        <w:t>lub</w:t>
      </w:r>
      <w:proofErr w:type="spellEnd"/>
      <w:r>
        <w:t xml:space="preserve"> </w:t>
      </w:r>
      <w:proofErr w:type="spellStart"/>
      <w:r>
        <w:t>lekko</w:t>
      </w:r>
      <w:proofErr w:type="spellEnd"/>
      <w:r>
        <w:t xml:space="preserve"> </w:t>
      </w:r>
      <w:proofErr w:type="spellStart"/>
      <w:r>
        <w:t>zakrzywionym</w:t>
      </w:r>
      <w:proofErr w:type="spellEnd"/>
      <w:r>
        <w:t xml:space="preserve">. W ten </w:t>
      </w:r>
      <w:proofErr w:type="spellStart"/>
      <w:r>
        <w:t>sposób</w:t>
      </w:r>
      <w:proofErr w:type="spellEnd"/>
      <w:r>
        <w:t xml:space="preserve"> </w:t>
      </w:r>
      <w:proofErr w:type="spellStart"/>
      <w:r>
        <w:t>kurz</w:t>
      </w:r>
      <w:proofErr w:type="spellEnd"/>
      <w:r>
        <w:t xml:space="preserve"> </w:t>
      </w:r>
      <w:proofErr w:type="spellStart"/>
      <w:r>
        <w:t>zostaje</w:t>
      </w:r>
      <w:proofErr w:type="spellEnd"/>
      <w:r>
        <w:t xml:space="preserve"> </w:t>
      </w:r>
      <w:proofErr w:type="spellStart"/>
      <w:r>
        <w:t>usunięty</w:t>
      </w:r>
      <w:proofErr w:type="spellEnd"/>
      <w:r>
        <w:t xml:space="preserve"> z </w:t>
      </w:r>
      <w:proofErr w:type="spellStart"/>
      <w:r>
        <w:t>płyty</w:t>
      </w:r>
      <w:proofErr w:type="spellEnd"/>
      <w:r>
        <w:t>.</w:t>
      </w:r>
    </w:p>
    <w:p w14:paraId="7BA7C6C6" w14:textId="77777777" w:rsidR="003E3850" w:rsidRDefault="003E3850" w:rsidP="003E3850">
      <w:pPr>
        <w:numPr>
          <w:ilvl w:val="0"/>
          <w:numId w:val="1"/>
        </w:numPr>
      </w:pPr>
      <w:r>
        <w:t xml:space="preserve">W </w:t>
      </w:r>
      <w:proofErr w:type="spellStart"/>
      <w:r>
        <w:t>przypadku</w:t>
      </w:r>
      <w:proofErr w:type="spellEnd"/>
      <w:r>
        <w:t xml:space="preserve"> </w:t>
      </w:r>
      <w:proofErr w:type="spellStart"/>
      <w:r>
        <w:t>mocno</w:t>
      </w:r>
      <w:proofErr w:type="spellEnd"/>
      <w:r>
        <w:t xml:space="preserve"> </w:t>
      </w:r>
      <w:proofErr w:type="spellStart"/>
      <w:r>
        <w:t>zabrudzonych</w:t>
      </w:r>
      <w:proofErr w:type="spellEnd"/>
      <w:r>
        <w:t xml:space="preserve"> </w:t>
      </w:r>
      <w:proofErr w:type="spellStart"/>
      <w:r>
        <w:t>płyt</w:t>
      </w:r>
      <w:proofErr w:type="spellEnd"/>
      <w:r>
        <w:t xml:space="preserve"> </w:t>
      </w:r>
      <w:proofErr w:type="spellStart"/>
      <w:r>
        <w:t>powtórz</w:t>
      </w:r>
      <w:proofErr w:type="spellEnd"/>
      <w:r>
        <w:t xml:space="preserve"> </w:t>
      </w:r>
      <w:proofErr w:type="spellStart"/>
      <w:r>
        <w:t>kroki</w:t>
      </w:r>
      <w:proofErr w:type="spellEnd"/>
      <w:r>
        <w:t xml:space="preserve"> 2-4 w </w:t>
      </w:r>
      <w:proofErr w:type="spellStart"/>
      <w:r>
        <w:t>razie</w:t>
      </w:r>
      <w:proofErr w:type="spellEnd"/>
      <w:r>
        <w:t xml:space="preserve"> </w:t>
      </w:r>
      <w:proofErr w:type="spellStart"/>
      <w:r>
        <w:t>potrzeby</w:t>
      </w:r>
      <w:proofErr w:type="spellEnd"/>
      <w:r>
        <w:t xml:space="preserve">, </w:t>
      </w:r>
      <w:proofErr w:type="spellStart"/>
      <w:r>
        <w:t>aż</w:t>
      </w:r>
      <w:proofErr w:type="spellEnd"/>
      <w:r>
        <w:t xml:space="preserve"> </w:t>
      </w:r>
      <w:proofErr w:type="spellStart"/>
      <w:r>
        <w:t>powierzchnia</w:t>
      </w:r>
      <w:proofErr w:type="spellEnd"/>
      <w:r>
        <w:t xml:space="preserve"> </w:t>
      </w:r>
      <w:proofErr w:type="spellStart"/>
      <w:r>
        <w:t>będzie</w:t>
      </w:r>
      <w:proofErr w:type="spellEnd"/>
      <w:r>
        <w:t xml:space="preserve"> </w:t>
      </w:r>
      <w:proofErr w:type="spellStart"/>
      <w:r>
        <w:t>wyglądać</w:t>
      </w:r>
      <w:proofErr w:type="spellEnd"/>
      <w:r>
        <w:t xml:space="preserve"> </w:t>
      </w:r>
      <w:proofErr w:type="spellStart"/>
      <w:r>
        <w:t>na</w:t>
      </w:r>
      <w:proofErr w:type="spellEnd"/>
      <w:r>
        <w:t xml:space="preserve"> </w:t>
      </w:r>
      <w:proofErr w:type="spellStart"/>
      <w:r>
        <w:t>czystą</w:t>
      </w:r>
      <w:proofErr w:type="spellEnd"/>
      <w:r>
        <w:t>.</w:t>
      </w:r>
    </w:p>
    <w:p w14:paraId="6E818706" w14:textId="77777777" w:rsidR="003E3850" w:rsidRDefault="003E3850" w:rsidP="003E3850"/>
    <w:p w14:paraId="7A25DD00" w14:textId="77777777" w:rsidR="003E3850" w:rsidRDefault="003E3850" w:rsidP="003E3850">
      <w:proofErr w:type="spellStart"/>
      <w:r>
        <w:rPr>
          <w:b/>
          <w:bCs/>
        </w:rPr>
        <w:t>Wskazówka</w:t>
      </w:r>
      <w:proofErr w:type="spellEnd"/>
      <w:r>
        <w:rPr>
          <w:b/>
          <w:bCs/>
        </w:rPr>
        <w:t>:</w:t>
      </w:r>
      <w:r>
        <w:t xml:space="preserve"> </w:t>
      </w:r>
      <w:proofErr w:type="spellStart"/>
      <w:r>
        <w:t>Zawsze</w:t>
      </w:r>
      <w:proofErr w:type="spellEnd"/>
      <w:r>
        <w:t xml:space="preserve"> </w:t>
      </w:r>
      <w:proofErr w:type="spellStart"/>
      <w:r>
        <w:t>czyść</w:t>
      </w:r>
      <w:proofErr w:type="spellEnd"/>
      <w:r>
        <w:t xml:space="preserve"> </w:t>
      </w:r>
      <w:proofErr w:type="spellStart"/>
      <w:r>
        <w:t>płytę</w:t>
      </w:r>
      <w:proofErr w:type="spellEnd"/>
      <w:r>
        <w:t xml:space="preserve">, </w:t>
      </w:r>
      <w:proofErr w:type="spellStart"/>
      <w:r>
        <w:t>zanim</w:t>
      </w:r>
      <w:proofErr w:type="spellEnd"/>
      <w:r>
        <w:t xml:space="preserve"> </w:t>
      </w:r>
      <w:proofErr w:type="spellStart"/>
      <w:r>
        <w:t>igła</w:t>
      </w:r>
      <w:proofErr w:type="spellEnd"/>
      <w:r>
        <w:t xml:space="preserve"> </w:t>
      </w:r>
      <w:proofErr w:type="spellStart"/>
      <w:r>
        <w:t>dotknie</w:t>
      </w:r>
      <w:proofErr w:type="spellEnd"/>
      <w:r>
        <w:t xml:space="preserve"> </w:t>
      </w:r>
      <w:proofErr w:type="spellStart"/>
      <w:r>
        <w:t>rowka</w:t>
      </w:r>
      <w:proofErr w:type="spellEnd"/>
      <w:r>
        <w:t xml:space="preserve">. </w:t>
      </w:r>
      <w:proofErr w:type="spellStart"/>
      <w:r>
        <w:t>Dzięki</w:t>
      </w:r>
      <w:proofErr w:type="spellEnd"/>
      <w:r>
        <w:t xml:space="preserve"> </w:t>
      </w:r>
      <w:proofErr w:type="spellStart"/>
      <w:r>
        <w:t>temu</w:t>
      </w:r>
      <w:proofErr w:type="spellEnd"/>
      <w:r>
        <w:t xml:space="preserve"> </w:t>
      </w:r>
      <w:proofErr w:type="spellStart"/>
      <w:r>
        <w:t>każdy</w:t>
      </w:r>
      <w:proofErr w:type="spellEnd"/>
      <w:r>
        <w:t xml:space="preserve"> </w:t>
      </w:r>
      <w:proofErr w:type="spellStart"/>
      <w:r>
        <w:t>utwór</w:t>
      </w:r>
      <w:proofErr w:type="spellEnd"/>
      <w:r>
        <w:t xml:space="preserve"> </w:t>
      </w:r>
      <w:proofErr w:type="spellStart"/>
      <w:r>
        <w:t>zaczyna</w:t>
      </w:r>
      <w:proofErr w:type="spellEnd"/>
      <w:r>
        <w:t xml:space="preserve"> </w:t>
      </w:r>
      <w:proofErr w:type="spellStart"/>
      <w:r>
        <w:t>się</w:t>
      </w:r>
      <w:proofErr w:type="spellEnd"/>
      <w:r>
        <w:t xml:space="preserve"> </w:t>
      </w:r>
      <w:proofErr w:type="spellStart"/>
      <w:r>
        <w:t>czysto</w:t>
      </w:r>
      <w:proofErr w:type="spellEnd"/>
      <w:r>
        <w:t>.</w:t>
      </w:r>
    </w:p>
    <w:p w14:paraId="199C3187" w14:textId="77777777" w:rsidR="003E3850" w:rsidRDefault="003E3850" w:rsidP="003E3850"/>
    <w:p w14:paraId="1824CA82" w14:textId="77777777" w:rsidR="003E3850" w:rsidRDefault="003E3850" w:rsidP="003E3850">
      <w:pPr>
        <w:rPr>
          <w:sz w:val="24"/>
          <w:szCs w:val="32"/>
        </w:rPr>
      </w:pPr>
      <w:r>
        <w:rPr>
          <w:b/>
          <w:bCs/>
          <w:sz w:val="24"/>
          <w:szCs w:val="32"/>
        </w:rPr>
        <w:t xml:space="preserve">Jak </w:t>
      </w:r>
      <w:proofErr w:type="spellStart"/>
      <w:r>
        <w:rPr>
          <w:b/>
          <w:bCs/>
          <w:sz w:val="24"/>
          <w:szCs w:val="32"/>
        </w:rPr>
        <w:t>czyścić</w:t>
      </w:r>
      <w:proofErr w:type="spellEnd"/>
      <w:r>
        <w:rPr>
          <w:b/>
          <w:bCs/>
          <w:sz w:val="24"/>
          <w:szCs w:val="32"/>
        </w:rPr>
        <w:t xml:space="preserve"> </w:t>
      </w:r>
      <w:proofErr w:type="spellStart"/>
      <w:r>
        <w:rPr>
          <w:b/>
          <w:bCs/>
          <w:sz w:val="24"/>
          <w:szCs w:val="32"/>
        </w:rPr>
        <w:t>szczotkę</w:t>
      </w:r>
      <w:proofErr w:type="spellEnd"/>
      <w:r>
        <w:rPr>
          <w:b/>
          <w:bCs/>
          <w:sz w:val="24"/>
          <w:szCs w:val="32"/>
        </w:rPr>
        <w:t>:</w:t>
      </w:r>
    </w:p>
    <w:p w14:paraId="5679951F" w14:textId="77777777" w:rsidR="003E3850" w:rsidRDefault="003E3850" w:rsidP="003E3850">
      <w:proofErr w:type="spellStart"/>
      <w:r>
        <w:t>Wystarczy</w:t>
      </w:r>
      <w:proofErr w:type="spellEnd"/>
      <w:r>
        <w:t xml:space="preserve"> </w:t>
      </w:r>
      <w:proofErr w:type="spellStart"/>
      <w:r>
        <w:t>kilka</w:t>
      </w:r>
      <w:proofErr w:type="spellEnd"/>
      <w:r>
        <w:t xml:space="preserve"> </w:t>
      </w:r>
      <w:proofErr w:type="spellStart"/>
      <w:r>
        <w:t>razy</w:t>
      </w:r>
      <w:proofErr w:type="spellEnd"/>
      <w:r>
        <w:t xml:space="preserve"> </w:t>
      </w:r>
      <w:proofErr w:type="spellStart"/>
      <w:r>
        <w:t>obrócić</w:t>
      </w:r>
      <w:proofErr w:type="spellEnd"/>
      <w:r>
        <w:t xml:space="preserve"> </w:t>
      </w:r>
      <w:proofErr w:type="spellStart"/>
      <w:r>
        <w:t>srebrny</w:t>
      </w:r>
      <w:proofErr w:type="spellEnd"/>
      <w:r>
        <w:t xml:space="preserve"> </w:t>
      </w:r>
      <w:proofErr w:type="spellStart"/>
      <w:r>
        <w:t>uchwyt</w:t>
      </w:r>
      <w:proofErr w:type="spellEnd"/>
      <w:r>
        <w:t xml:space="preserve"> </w:t>
      </w:r>
      <w:proofErr w:type="spellStart"/>
      <w:r>
        <w:t>szczotki</w:t>
      </w:r>
      <w:proofErr w:type="spellEnd"/>
      <w:r>
        <w:t xml:space="preserve"> do </w:t>
      </w:r>
      <w:proofErr w:type="spellStart"/>
      <w:r>
        <w:t>środka</w:t>
      </w:r>
      <w:proofErr w:type="spellEnd"/>
      <w:r>
        <w:t xml:space="preserve"> </w:t>
      </w:r>
      <w:proofErr w:type="spellStart"/>
      <w:r>
        <w:t>i</w:t>
      </w:r>
      <w:proofErr w:type="spellEnd"/>
      <w:r>
        <w:t xml:space="preserve"> </w:t>
      </w:r>
      <w:proofErr w:type="spellStart"/>
      <w:r>
        <w:t>na</w:t>
      </w:r>
      <w:proofErr w:type="spellEnd"/>
      <w:r>
        <w:t xml:space="preserve"> </w:t>
      </w:r>
      <w:proofErr w:type="spellStart"/>
      <w:r>
        <w:t>zewnątrz</w:t>
      </w:r>
      <w:proofErr w:type="spellEnd"/>
      <w:r>
        <w:t xml:space="preserve"> </w:t>
      </w:r>
      <w:proofErr w:type="spellStart"/>
      <w:r>
        <w:t>czarnej</w:t>
      </w:r>
      <w:proofErr w:type="spellEnd"/>
      <w:r>
        <w:t xml:space="preserve"> </w:t>
      </w:r>
      <w:proofErr w:type="spellStart"/>
      <w:r>
        <w:t>rączki</w:t>
      </w:r>
      <w:proofErr w:type="spellEnd"/>
      <w:r>
        <w:t>.</w:t>
      </w:r>
    </w:p>
    <w:p w14:paraId="115AB36F" w14:textId="77777777" w:rsidR="003E3850" w:rsidRDefault="003E3850" w:rsidP="003E3850"/>
    <w:p w14:paraId="5FA275C0" w14:textId="77777777" w:rsidR="003E3850" w:rsidRDefault="003E3850" w:rsidP="003E3850">
      <w:pPr>
        <w:rPr>
          <w:b/>
          <w:bCs/>
          <w:sz w:val="24"/>
          <w:szCs w:val="32"/>
        </w:rPr>
      </w:pPr>
      <w:proofErr w:type="spellStart"/>
      <w:r>
        <w:rPr>
          <w:b/>
          <w:bCs/>
          <w:sz w:val="24"/>
          <w:szCs w:val="32"/>
        </w:rPr>
        <w:t>Uwaga</w:t>
      </w:r>
      <w:proofErr w:type="spellEnd"/>
      <w:r>
        <w:rPr>
          <w:b/>
          <w:bCs/>
          <w:sz w:val="24"/>
          <w:szCs w:val="32"/>
        </w:rPr>
        <w:t>:</w:t>
      </w:r>
    </w:p>
    <w:p w14:paraId="768C2B13" w14:textId="77777777" w:rsidR="003E3850" w:rsidRDefault="003E3850" w:rsidP="003E3850">
      <w:pPr>
        <w:numPr>
          <w:ilvl w:val="0"/>
          <w:numId w:val="1"/>
        </w:numPr>
      </w:pPr>
      <w:r>
        <w:t xml:space="preserve">Nie </w:t>
      </w:r>
      <w:proofErr w:type="spellStart"/>
      <w:r>
        <w:t>dotykaj</w:t>
      </w:r>
      <w:proofErr w:type="spellEnd"/>
      <w:r>
        <w:t xml:space="preserve"> </w:t>
      </w:r>
      <w:proofErr w:type="spellStart"/>
      <w:r>
        <w:t>włosia</w:t>
      </w:r>
      <w:proofErr w:type="spellEnd"/>
      <w:r>
        <w:t xml:space="preserve"> z </w:t>
      </w:r>
      <w:proofErr w:type="spellStart"/>
      <w:r>
        <w:t>włókna</w:t>
      </w:r>
      <w:proofErr w:type="spellEnd"/>
      <w:r>
        <w:t xml:space="preserve"> </w:t>
      </w:r>
      <w:proofErr w:type="spellStart"/>
      <w:r>
        <w:t>węglowego</w:t>
      </w:r>
      <w:proofErr w:type="spellEnd"/>
      <w:r>
        <w:t xml:space="preserve"> ani </w:t>
      </w:r>
      <w:proofErr w:type="spellStart"/>
      <w:r>
        <w:t>nie</w:t>
      </w:r>
      <w:proofErr w:type="spellEnd"/>
      <w:r>
        <w:t xml:space="preserve"> </w:t>
      </w:r>
      <w:proofErr w:type="spellStart"/>
      <w:r>
        <w:t>narażaj</w:t>
      </w:r>
      <w:proofErr w:type="spellEnd"/>
      <w:r>
        <w:t xml:space="preserve"> go </w:t>
      </w:r>
      <w:proofErr w:type="spellStart"/>
      <w:r>
        <w:t>na</w:t>
      </w:r>
      <w:proofErr w:type="spellEnd"/>
      <w:r>
        <w:t xml:space="preserve"> </w:t>
      </w:r>
      <w:proofErr w:type="spellStart"/>
      <w:r>
        <w:t>nadmierne</w:t>
      </w:r>
      <w:proofErr w:type="spellEnd"/>
      <w:r>
        <w:t xml:space="preserve"> </w:t>
      </w:r>
      <w:proofErr w:type="spellStart"/>
      <w:r>
        <w:t>ciągnięcie</w:t>
      </w:r>
      <w:proofErr w:type="spellEnd"/>
      <w:r>
        <w:t xml:space="preserve"> </w:t>
      </w:r>
      <w:proofErr w:type="spellStart"/>
      <w:r>
        <w:t>lub</w:t>
      </w:r>
      <w:proofErr w:type="spellEnd"/>
      <w:r>
        <w:t xml:space="preserve"> </w:t>
      </w:r>
      <w:proofErr w:type="spellStart"/>
      <w:r>
        <w:t>zginanie</w:t>
      </w:r>
      <w:proofErr w:type="spellEnd"/>
      <w:r>
        <w:t>.</w:t>
      </w:r>
    </w:p>
    <w:p w14:paraId="7A5D806B" w14:textId="77777777" w:rsidR="003E3850" w:rsidRDefault="003E3850" w:rsidP="003E3850">
      <w:pPr>
        <w:numPr>
          <w:ilvl w:val="0"/>
          <w:numId w:val="1"/>
        </w:numPr>
      </w:pPr>
      <w:r>
        <w:t xml:space="preserve">NIGDY </w:t>
      </w:r>
      <w:proofErr w:type="spellStart"/>
      <w:r>
        <w:t>nie</w:t>
      </w:r>
      <w:proofErr w:type="spellEnd"/>
      <w:r>
        <w:t xml:space="preserve"> </w:t>
      </w:r>
      <w:proofErr w:type="spellStart"/>
      <w:r>
        <w:t>myj</w:t>
      </w:r>
      <w:proofErr w:type="spellEnd"/>
      <w:r>
        <w:t xml:space="preserve"> </w:t>
      </w:r>
      <w:proofErr w:type="spellStart"/>
      <w:r>
        <w:t>wodą</w:t>
      </w:r>
      <w:proofErr w:type="spellEnd"/>
      <w:r>
        <w:t xml:space="preserve"> ani </w:t>
      </w:r>
      <w:proofErr w:type="spellStart"/>
      <w:r>
        <w:t>żadnym</w:t>
      </w:r>
      <w:proofErr w:type="spellEnd"/>
      <w:r>
        <w:t xml:space="preserve"> </w:t>
      </w:r>
      <w:proofErr w:type="spellStart"/>
      <w:r>
        <w:t>środkiem</w:t>
      </w:r>
      <w:proofErr w:type="spellEnd"/>
      <w:r>
        <w:t xml:space="preserve"> </w:t>
      </w:r>
      <w:proofErr w:type="spellStart"/>
      <w:r>
        <w:t>czyszczącym</w:t>
      </w:r>
      <w:proofErr w:type="spellEnd"/>
      <w:r>
        <w:t xml:space="preserve"> - </w:t>
      </w:r>
      <w:proofErr w:type="spellStart"/>
      <w:r>
        <w:t>spowoduje</w:t>
      </w:r>
      <w:proofErr w:type="spellEnd"/>
      <w:r>
        <w:t xml:space="preserve"> to </w:t>
      </w:r>
      <w:proofErr w:type="spellStart"/>
      <w:r>
        <w:t>trwałe</w:t>
      </w:r>
      <w:proofErr w:type="spellEnd"/>
      <w:r>
        <w:t xml:space="preserve"> </w:t>
      </w:r>
      <w:proofErr w:type="spellStart"/>
      <w:r>
        <w:t>pogorszenie</w:t>
      </w:r>
      <w:proofErr w:type="spellEnd"/>
      <w:r>
        <w:t xml:space="preserve"> </w:t>
      </w:r>
      <w:proofErr w:type="spellStart"/>
      <w:r>
        <w:t>działania</w:t>
      </w:r>
      <w:proofErr w:type="spellEnd"/>
      <w:r>
        <w:t xml:space="preserve"> </w:t>
      </w:r>
      <w:proofErr w:type="spellStart"/>
      <w:r>
        <w:t>antystatycznego</w:t>
      </w:r>
      <w:proofErr w:type="spellEnd"/>
      <w:r>
        <w:t>.</w:t>
      </w:r>
    </w:p>
    <w:p w14:paraId="70148746" w14:textId="77777777" w:rsidR="003E3850" w:rsidRDefault="003E3850" w:rsidP="003E3850">
      <w:pPr>
        <w:numPr>
          <w:ilvl w:val="0"/>
          <w:numId w:val="1"/>
        </w:numPr>
      </w:pPr>
      <w:proofErr w:type="spellStart"/>
      <w:r>
        <w:t>Przechowuj</w:t>
      </w:r>
      <w:proofErr w:type="spellEnd"/>
      <w:r>
        <w:t xml:space="preserve"> w </w:t>
      </w:r>
      <w:proofErr w:type="spellStart"/>
      <w:r>
        <w:t>suchym</w:t>
      </w:r>
      <w:proofErr w:type="spellEnd"/>
      <w:r>
        <w:t xml:space="preserve">, </w:t>
      </w:r>
      <w:proofErr w:type="spellStart"/>
      <w:r>
        <w:t>czystym</w:t>
      </w:r>
      <w:proofErr w:type="spellEnd"/>
      <w:r>
        <w:t xml:space="preserve"> </w:t>
      </w:r>
      <w:proofErr w:type="spellStart"/>
      <w:r>
        <w:t>miejscu</w:t>
      </w:r>
      <w:proofErr w:type="spellEnd"/>
      <w:r>
        <w:t xml:space="preserve">, z </w:t>
      </w:r>
      <w:proofErr w:type="spellStart"/>
      <w:r>
        <w:t>dala</w:t>
      </w:r>
      <w:proofErr w:type="spellEnd"/>
      <w:r>
        <w:t xml:space="preserve"> od </w:t>
      </w:r>
      <w:proofErr w:type="spellStart"/>
      <w:r>
        <w:t>oleju</w:t>
      </w:r>
      <w:proofErr w:type="spellEnd"/>
      <w:r>
        <w:t xml:space="preserve">, </w:t>
      </w:r>
      <w:proofErr w:type="spellStart"/>
      <w:r>
        <w:t>wilgoci</w:t>
      </w:r>
      <w:proofErr w:type="spellEnd"/>
      <w:r>
        <w:t xml:space="preserve"> </w:t>
      </w:r>
      <w:proofErr w:type="spellStart"/>
      <w:r>
        <w:t>lub</w:t>
      </w:r>
      <w:proofErr w:type="spellEnd"/>
      <w:r>
        <w:t xml:space="preserve"> </w:t>
      </w:r>
      <w:proofErr w:type="spellStart"/>
      <w:r>
        <w:t>substancji</w:t>
      </w:r>
      <w:proofErr w:type="spellEnd"/>
      <w:r>
        <w:t xml:space="preserve"> </w:t>
      </w:r>
      <w:proofErr w:type="spellStart"/>
      <w:r>
        <w:t>chemicznych</w:t>
      </w:r>
      <w:proofErr w:type="spellEnd"/>
      <w:r>
        <w:t>.</w:t>
      </w:r>
    </w:p>
    <w:p w14:paraId="5E9672C0" w14:textId="77777777" w:rsidR="003E3850" w:rsidRDefault="003E3850" w:rsidP="003E3850"/>
    <w:p w14:paraId="4CBD265C" w14:textId="77777777" w:rsidR="00396091" w:rsidRDefault="00396091"/>
    <w:p w14:paraId="0F7585DF" w14:textId="77777777" w:rsidR="00586552" w:rsidRPr="00586552" w:rsidRDefault="00586552" w:rsidP="00586552">
      <w:pPr>
        <w:ind w:left="-630"/>
        <w:jc w:val="center"/>
        <w:rPr>
          <w:rFonts w:cstheme="minorHAnsi"/>
          <w:sz w:val="24"/>
        </w:rPr>
      </w:pPr>
      <w:r w:rsidRPr="00586552">
        <w:rPr>
          <w:rFonts w:cstheme="minorHAnsi"/>
          <w:b/>
          <w:bCs/>
          <w:sz w:val="24"/>
        </w:rPr>
        <w:t>Importer/Producent:</w:t>
      </w:r>
      <w:r w:rsidRPr="00586552">
        <w:rPr>
          <w:rFonts w:cstheme="minorHAnsi"/>
          <w:sz w:val="24"/>
        </w:rPr>
        <w:t xml:space="preserve"> SC </w:t>
      </w:r>
      <w:proofErr w:type="spellStart"/>
      <w:r w:rsidRPr="00586552">
        <w:rPr>
          <w:rFonts w:cstheme="minorHAnsi"/>
          <w:sz w:val="24"/>
        </w:rPr>
        <w:t>Intervision</w:t>
      </w:r>
      <w:proofErr w:type="spellEnd"/>
      <w:r w:rsidRPr="00586552">
        <w:rPr>
          <w:rFonts w:cstheme="minorHAnsi"/>
          <w:sz w:val="24"/>
        </w:rPr>
        <w:t xml:space="preserve"> Trading RO SRL</w:t>
      </w:r>
    </w:p>
    <w:p w14:paraId="2A9D6573" w14:textId="77777777" w:rsidR="00586552" w:rsidRPr="00586552" w:rsidRDefault="00586552" w:rsidP="00586552">
      <w:pPr>
        <w:ind w:left="-630"/>
        <w:jc w:val="center"/>
        <w:rPr>
          <w:rFonts w:cstheme="minorHAnsi"/>
          <w:sz w:val="24"/>
        </w:rPr>
      </w:pPr>
      <w:r w:rsidRPr="00586552">
        <w:rPr>
          <w:rFonts w:cstheme="minorHAnsi"/>
          <w:sz w:val="24"/>
        </w:rPr>
        <w:t xml:space="preserve">Pitesti, Bd. I.C. Bratianu, nr. 48-52, </w:t>
      </w:r>
      <w:proofErr w:type="spellStart"/>
      <w:r w:rsidRPr="00586552">
        <w:rPr>
          <w:rFonts w:cstheme="minorHAnsi"/>
          <w:sz w:val="24"/>
        </w:rPr>
        <w:t>corp</w:t>
      </w:r>
      <w:proofErr w:type="spellEnd"/>
      <w:r w:rsidRPr="00586552">
        <w:rPr>
          <w:rFonts w:cstheme="minorHAnsi"/>
          <w:sz w:val="24"/>
        </w:rPr>
        <w:t xml:space="preserve"> A, et. 5,</w:t>
      </w:r>
    </w:p>
    <w:p w14:paraId="7349B169" w14:textId="77777777" w:rsidR="00586552" w:rsidRPr="00586552" w:rsidRDefault="00586552" w:rsidP="00586552">
      <w:pPr>
        <w:ind w:left="-630"/>
        <w:jc w:val="center"/>
        <w:rPr>
          <w:rFonts w:cstheme="minorHAnsi"/>
          <w:sz w:val="24"/>
        </w:rPr>
      </w:pPr>
      <w:r w:rsidRPr="00586552">
        <w:rPr>
          <w:rFonts w:cstheme="minorHAnsi"/>
          <w:sz w:val="24"/>
        </w:rPr>
        <w:t xml:space="preserve">cam 504-505, Jud. </w:t>
      </w:r>
      <w:proofErr w:type="spellStart"/>
      <w:r w:rsidRPr="00586552">
        <w:rPr>
          <w:rFonts w:cstheme="minorHAnsi"/>
          <w:sz w:val="24"/>
        </w:rPr>
        <w:t>Arges</w:t>
      </w:r>
      <w:proofErr w:type="spellEnd"/>
      <w:r w:rsidRPr="00586552">
        <w:rPr>
          <w:rFonts w:cstheme="minorHAnsi"/>
          <w:sz w:val="24"/>
        </w:rPr>
        <w:t>, Romania, cod postal: 110121</w:t>
      </w:r>
    </w:p>
    <w:p w14:paraId="6D27F1AB" w14:textId="77777777" w:rsidR="00586552" w:rsidRDefault="00586552" w:rsidP="00586552">
      <w:pPr>
        <w:tabs>
          <w:tab w:val="left" w:pos="2755"/>
        </w:tabs>
      </w:pPr>
      <w:r w:rsidRPr="00586552">
        <w:rPr>
          <w:rFonts w:cstheme="minorHAnsi"/>
          <w:sz w:val="24"/>
        </w:rPr>
        <w:t xml:space="preserve">                            Tel: 0248.223.560 </w:t>
      </w:r>
      <w:proofErr w:type="gramStart"/>
      <w:r w:rsidRPr="00586552">
        <w:rPr>
          <w:rFonts w:cstheme="minorHAnsi"/>
          <w:sz w:val="24"/>
        </w:rPr>
        <w:t>Email :</w:t>
      </w:r>
      <w:proofErr w:type="gramEnd"/>
      <w:r w:rsidRPr="00586552">
        <w:rPr>
          <w:rFonts w:cstheme="minorHAnsi"/>
          <w:sz w:val="24"/>
        </w:rPr>
        <w:t> </w:t>
      </w:r>
      <w:hyperlink r:id="rId22" w:history="1">
        <w:r w:rsidRPr="00586552">
          <w:rPr>
            <w:color w:val="0000FF"/>
            <w:sz w:val="24"/>
          </w:rPr>
          <w:t>office@akai.com.ro</w:t>
        </w:r>
      </w:hyperlink>
      <w:r w:rsidRPr="00586552">
        <w:rPr>
          <w:color w:val="0000FF"/>
          <w:sz w:val="24"/>
        </w:rPr>
        <w:t xml:space="preserve">; </w:t>
      </w:r>
      <w:hyperlink r:id="rId23" w:history="1">
        <w:r w:rsidRPr="00586552">
          <w:rPr>
            <w:color w:val="0000FF"/>
            <w:sz w:val="24"/>
          </w:rPr>
          <w:t>www.akai.com.ro</w:t>
        </w:r>
      </w:hyperlink>
    </w:p>
    <w:p w14:paraId="76F446C4" w14:textId="29E9027B" w:rsidR="0019210D" w:rsidRDefault="0019210D" w:rsidP="00586552">
      <w:pPr>
        <w:tabs>
          <w:tab w:val="left" w:pos="2755"/>
        </w:tabs>
      </w:pPr>
    </w:p>
    <w:p w14:paraId="11087C13" w14:textId="6B10DF9B" w:rsidR="0019210D" w:rsidRPr="00586552" w:rsidRDefault="0019210D" w:rsidP="00586552">
      <w:pPr>
        <w:tabs>
          <w:tab w:val="left" w:pos="2755"/>
        </w:tabs>
        <w:rPr>
          <w:sz w:val="24"/>
        </w:rPr>
      </w:pPr>
      <w:r>
        <w:rPr>
          <w:noProof/>
          <w:sz w:val="24"/>
        </w:rPr>
        <w:drawing>
          <wp:anchor distT="0" distB="0" distL="114300" distR="114300" simplePos="0" relativeHeight="251666432" behindDoc="0" locked="0" layoutInCell="1" allowOverlap="1" wp14:anchorId="66EF4533" wp14:editId="0721BD10">
            <wp:simplePos x="0" y="0"/>
            <wp:positionH relativeFrom="column">
              <wp:posOffset>1543050</wp:posOffset>
            </wp:positionH>
            <wp:positionV relativeFrom="paragraph">
              <wp:posOffset>91440</wp:posOffset>
            </wp:positionV>
            <wp:extent cx="2438400" cy="1036320"/>
            <wp:effectExtent l="0" t="0" r="0" b="0"/>
            <wp:wrapNone/>
            <wp:docPr id="3558134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38400" cy="1036320"/>
                    </a:xfrm>
                    <a:prstGeom prst="rect">
                      <a:avLst/>
                    </a:prstGeom>
                    <a:noFill/>
                  </pic:spPr>
                </pic:pic>
              </a:graphicData>
            </a:graphic>
          </wp:anchor>
        </w:drawing>
      </w:r>
    </w:p>
    <w:p w14:paraId="306F15F2" w14:textId="77777777" w:rsidR="003E3850" w:rsidRPr="00062E48" w:rsidRDefault="00062E48" w:rsidP="00062E48">
      <w:pPr>
        <w:pageBreakBefore/>
        <w:jc w:val="center"/>
        <w:rPr>
          <w:b/>
          <w:bCs/>
          <w:sz w:val="32"/>
          <w:szCs w:val="32"/>
          <w:shd w:val="clear" w:color="FFFFFF" w:fill="D9D9D9"/>
        </w:rPr>
      </w:pPr>
      <w:r>
        <w:rPr>
          <w:b/>
          <w:sz w:val="22"/>
        </w:rPr>
        <w:lastRenderedPageBreak/>
        <w:t>Limba: Ceha</w:t>
      </w:r>
      <w:r>
        <w:rPr>
          <w:b/>
          <w:sz w:val="22"/>
        </w:rPr>
        <w:br/>
      </w:r>
      <w:proofErr w:type="spellStart"/>
      <w:r>
        <w:rPr>
          <w:b/>
          <w:sz w:val="32"/>
        </w:rPr>
        <w:t>Antistatický</w:t>
      </w:r>
      <w:proofErr w:type="spellEnd"/>
      <w:r>
        <w:rPr>
          <w:b/>
          <w:sz w:val="32"/>
        </w:rPr>
        <w:t xml:space="preserve"> </w:t>
      </w:r>
      <w:proofErr w:type="spellStart"/>
      <w:r>
        <w:rPr>
          <w:b/>
          <w:sz w:val="32"/>
        </w:rPr>
        <w:t>kartáček</w:t>
      </w:r>
      <w:proofErr w:type="spellEnd"/>
      <w:r>
        <w:rPr>
          <w:b/>
          <w:sz w:val="32"/>
        </w:rPr>
        <w:t xml:space="preserve"> z </w:t>
      </w:r>
      <w:proofErr w:type="spellStart"/>
      <w:r>
        <w:rPr>
          <w:b/>
          <w:sz w:val="32"/>
        </w:rPr>
        <w:t>uhlíkových</w:t>
      </w:r>
      <w:proofErr w:type="spellEnd"/>
      <w:r>
        <w:rPr>
          <w:b/>
          <w:sz w:val="32"/>
        </w:rPr>
        <w:t xml:space="preserve"> </w:t>
      </w:r>
      <w:proofErr w:type="spellStart"/>
      <w:r>
        <w:rPr>
          <w:b/>
          <w:sz w:val="32"/>
        </w:rPr>
        <w:t>vláken</w:t>
      </w:r>
      <w:proofErr w:type="spellEnd"/>
      <w:r>
        <w:rPr>
          <w:b/>
          <w:sz w:val="32"/>
        </w:rPr>
        <w:t xml:space="preserve"> </w:t>
      </w:r>
      <w:proofErr w:type="spellStart"/>
      <w:r>
        <w:rPr>
          <w:b/>
          <w:sz w:val="32"/>
        </w:rPr>
        <w:t>na</w:t>
      </w:r>
      <w:proofErr w:type="spellEnd"/>
      <w:r>
        <w:rPr>
          <w:b/>
          <w:sz w:val="32"/>
        </w:rPr>
        <w:t xml:space="preserve"> </w:t>
      </w:r>
      <w:proofErr w:type="spellStart"/>
      <w:r>
        <w:rPr>
          <w:b/>
          <w:sz w:val="32"/>
        </w:rPr>
        <w:t>gramofonové</w:t>
      </w:r>
      <w:proofErr w:type="spellEnd"/>
      <w:r>
        <w:rPr>
          <w:b/>
          <w:sz w:val="32"/>
        </w:rPr>
        <w:t xml:space="preserve"> </w:t>
      </w:r>
      <w:proofErr w:type="spellStart"/>
      <w:r>
        <w:rPr>
          <w:b/>
          <w:sz w:val="32"/>
        </w:rPr>
        <w:t>desky</w:t>
      </w:r>
      <w:proofErr w:type="spellEnd"/>
    </w:p>
    <w:p w14:paraId="30A9C340" w14:textId="77777777" w:rsidR="00062E48" w:rsidRPr="006F6025" w:rsidRDefault="00062E48" w:rsidP="00062E48">
      <w:pPr>
        <w:jc w:val="center"/>
        <w:rPr>
          <w:b/>
          <w:bCs/>
          <w:sz w:val="32"/>
          <w:szCs w:val="32"/>
          <w:shd w:val="clear" w:color="FFFFFF" w:fill="D9D9D9"/>
          <w:lang w:val="it-IT"/>
        </w:rPr>
      </w:pPr>
      <w:r w:rsidRPr="006F6025">
        <w:rPr>
          <w:b/>
          <w:bCs/>
          <w:sz w:val="32"/>
          <w:szCs w:val="32"/>
          <w:shd w:val="clear" w:color="FFFFFF" w:fill="D9D9D9"/>
          <w:lang w:val="it-IT"/>
        </w:rPr>
        <w:t>ATA-10</w:t>
      </w:r>
    </w:p>
    <w:p w14:paraId="7BB43C06" w14:textId="77777777" w:rsidR="003E3850" w:rsidRPr="006F6025" w:rsidRDefault="003E3850" w:rsidP="003E3850">
      <w:pPr>
        <w:rPr>
          <w:b/>
          <w:bCs/>
          <w:sz w:val="24"/>
          <w:szCs w:val="32"/>
          <w:lang w:val="it-IT"/>
        </w:rPr>
      </w:pPr>
      <w:r w:rsidRPr="006F6025">
        <w:rPr>
          <w:b/>
          <w:bCs/>
          <w:sz w:val="24"/>
          <w:szCs w:val="32"/>
          <w:lang w:val="it-IT"/>
        </w:rPr>
        <w:t>Popis produktu:</w:t>
      </w:r>
    </w:p>
    <w:p w14:paraId="4C6FA0D9" w14:textId="77777777" w:rsidR="003E3850" w:rsidRPr="006F6025" w:rsidRDefault="003E3850" w:rsidP="003E3850">
      <w:pPr>
        <w:rPr>
          <w:lang w:val="it-IT"/>
        </w:rPr>
      </w:pPr>
      <w:r w:rsidRPr="006F6025">
        <w:rPr>
          <w:lang w:val="it-IT"/>
        </w:rPr>
        <w:t>Určeno pro každodenní péči o vinylové desky. Měkké štětiny z uhlíkových vláken pronikají hluboko do drážek a odstraňují prach, zatímco antistatické vlastnosti zabraňují jeho opětovnému přitahování. Lehký a snadno ovladatelný - nezbytný doplněk pro milovníky vinylu.</w:t>
      </w:r>
    </w:p>
    <w:p w14:paraId="717A899C" w14:textId="77777777" w:rsidR="003E3850" w:rsidRPr="006F6025" w:rsidRDefault="003E3850" w:rsidP="003E3850">
      <w:pPr>
        <w:rPr>
          <w:lang w:val="it-IT"/>
        </w:rPr>
      </w:pPr>
    </w:p>
    <w:p w14:paraId="04FE0B47" w14:textId="77777777" w:rsidR="003E3850" w:rsidRPr="006F6025" w:rsidRDefault="003E3850" w:rsidP="003E3850">
      <w:pPr>
        <w:rPr>
          <w:b/>
          <w:bCs/>
          <w:sz w:val="24"/>
          <w:szCs w:val="32"/>
          <w:lang w:val="it-IT"/>
        </w:rPr>
      </w:pPr>
      <w:r w:rsidRPr="006F6025">
        <w:rPr>
          <w:b/>
          <w:bCs/>
          <w:sz w:val="24"/>
          <w:szCs w:val="32"/>
          <w:lang w:val="it-IT"/>
        </w:rPr>
        <w:t>Použití:</w:t>
      </w:r>
    </w:p>
    <w:p w14:paraId="210361F6" w14:textId="77777777" w:rsidR="003E3850" w:rsidRPr="006F6025" w:rsidRDefault="003E3850" w:rsidP="003E3850">
      <w:pPr>
        <w:numPr>
          <w:ilvl w:val="0"/>
          <w:numId w:val="1"/>
        </w:numPr>
        <w:rPr>
          <w:lang w:val="it-IT"/>
        </w:rPr>
      </w:pPr>
      <w:r w:rsidRPr="006F6025">
        <w:rPr>
          <w:lang w:val="it-IT"/>
        </w:rPr>
        <w:t>Položte vinylovou desku na gramofon a spusťte otáčení talíře běžnou rychlostí.</w:t>
      </w:r>
    </w:p>
    <w:p w14:paraId="19D1D291" w14:textId="77777777" w:rsidR="003E3850" w:rsidRPr="006F6025" w:rsidRDefault="003E3850" w:rsidP="003E3850">
      <w:pPr>
        <w:numPr>
          <w:ilvl w:val="0"/>
          <w:numId w:val="1"/>
        </w:numPr>
        <w:rPr>
          <w:lang w:val="it-IT"/>
        </w:rPr>
      </w:pPr>
      <w:r w:rsidRPr="006F6025">
        <w:rPr>
          <w:lang w:val="it-IT"/>
        </w:rPr>
        <w:t>Jemně držte kartáček za rukojeť nebo střední část. Lehce přiložte štětiny na povrch desky pod mírným úhlem.</w:t>
      </w:r>
    </w:p>
    <w:p w14:paraId="2187C0FF" w14:textId="77777777" w:rsidR="003E3850" w:rsidRPr="006F6025" w:rsidRDefault="003E3850" w:rsidP="003E3850">
      <w:pPr>
        <w:numPr>
          <w:ilvl w:val="0"/>
          <w:numId w:val="1"/>
        </w:numPr>
        <w:rPr>
          <w:lang w:val="it-IT"/>
        </w:rPr>
      </w:pPr>
      <w:r w:rsidRPr="006F6025">
        <w:rPr>
          <w:lang w:val="it-IT"/>
        </w:rPr>
        <w:t>Nechte kartáček ve stálé poloze po dobu 2-3 otáček, aby uhlíková vlákna zachytila prach a neutralizovala statickou elektřinu.</w:t>
      </w:r>
    </w:p>
    <w:p w14:paraId="7003B294" w14:textId="77777777" w:rsidR="003E3850" w:rsidRDefault="003E3850" w:rsidP="003E3850">
      <w:pPr>
        <w:numPr>
          <w:ilvl w:val="0"/>
          <w:numId w:val="1"/>
        </w:numPr>
      </w:pPr>
      <w:r w:rsidRPr="006F6025">
        <w:rPr>
          <w:lang w:val="it-IT"/>
        </w:rPr>
        <w:t xml:space="preserve">Pomalu pohybujte kartáčkem od středu desky směrem k vnějšímu okraji, rovným nebo mírně zakřiveným pohybem. </w:t>
      </w:r>
      <w:proofErr w:type="spellStart"/>
      <w:r>
        <w:t>Tím</w:t>
      </w:r>
      <w:proofErr w:type="spellEnd"/>
      <w:r>
        <w:t xml:space="preserve"> se </w:t>
      </w:r>
      <w:proofErr w:type="spellStart"/>
      <w:r>
        <w:t>prach</w:t>
      </w:r>
      <w:proofErr w:type="spellEnd"/>
      <w:r>
        <w:t xml:space="preserve"> z </w:t>
      </w:r>
      <w:proofErr w:type="spellStart"/>
      <w:r>
        <w:t>desky</w:t>
      </w:r>
      <w:proofErr w:type="spellEnd"/>
      <w:r>
        <w:t xml:space="preserve"> </w:t>
      </w:r>
      <w:proofErr w:type="spellStart"/>
      <w:r>
        <w:t>odstraní</w:t>
      </w:r>
      <w:proofErr w:type="spellEnd"/>
      <w:r>
        <w:t>.</w:t>
      </w:r>
    </w:p>
    <w:p w14:paraId="58E6BD98" w14:textId="77777777" w:rsidR="003E3850" w:rsidRDefault="003E3850" w:rsidP="003E3850">
      <w:pPr>
        <w:numPr>
          <w:ilvl w:val="0"/>
          <w:numId w:val="1"/>
        </w:numPr>
      </w:pPr>
      <w:r>
        <w:t xml:space="preserve">U </w:t>
      </w:r>
      <w:proofErr w:type="spellStart"/>
      <w:r>
        <w:t>silně</w:t>
      </w:r>
      <w:proofErr w:type="spellEnd"/>
      <w:r>
        <w:t xml:space="preserve"> </w:t>
      </w:r>
      <w:proofErr w:type="spellStart"/>
      <w:r>
        <w:t>znečištěných</w:t>
      </w:r>
      <w:proofErr w:type="spellEnd"/>
      <w:r>
        <w:t xml:space="preserve"> </w:t>
      </w:r>
      <w:proofErr w:type="spellStart"/>
      <w:r>
        <w:t>desek</w:t>
      </w:r>
      <w:proofErr w:type="spellEnd"/>
      <w:r>
        <w:t xml:space="preserve"> </w:t>
      </w:r>
      <w:proofErr w:type="spellStart"/>
      <w:r>
        <w:t>opakujte</w:t>
      </w:r>
      <w:proofErr w:type="spellEnd"/>
      <w:r>
        <w:t xml:space="preserve"> </w:t>
      </w:r>
      <w:proofErr w:type="spellStart"/>
      <w:r>
        <w:t>kroky</w:t>
      </w:r>
      <w:proofErr w:type="spellEnd"/>
      <w:r>
        <w:t xml:space="preserve"> 2-4 </w:t>
      </w:r>
      <w:proofErr w:type="spellStart"/>
      <w:r>
        <w:t>podle</w:t>
      </w:r>
      <w:proofErr w:type="spellEnd"/>
      <w:r>
        <w:t xml:space="preserve"> </w:t>
      </w:r>
      <w:proofErr w:type="spellStart"/>
      <w:r>
        <w:t>potřeby</w:t>
      </w:r>
      <w:proofErr w:type="spellEnd"/>
      <w:r>
        <w:t xml:space="preserve">, </w:t>
      </w:r>
      <w:proofErr w:type="spellStart"/>
      <w:r>
        <w:t>dokud</w:t>
      </w:r>
      <w:proofErr w:type="spellEnd"/>
      <w:r>
        <w:t xml:space="preserve"> </w:t>
      </w:r>
      <w:proofErr w:type="spellStart"/>
      <w:r>
        <w:t>povrch</w:t>
      </w:r>
      <w:proofErr w:type="spellEnd"/>
      <w:r>
        <w:t xml:space="preserve"> </w:t>
      </w:r>
      <w:proofErr w:type="spellStart"/>
      <w:r>
        <w:t>nebude</w:t>
      </w:r>
      <w:proofErr w:type="spellEnd"/>
      <w:r>
        <w:t xml:space="preserve"> </w:t>
      </w:r>
      <w:proofErr w:type="spellStart"/>
      <w:r>
        <w:t>vypadat</w:t>
      </w:r>
      <w:proofErr w:type="spellEnd"/>
      <w:r>
        <w:t xml:space="preserve"> </w:t>
      </w:r>
      <w:proofErr w:type="spellStart"/>
      <w:r>
        <w:t>čistě</w:t>
      </w:r>
      <w:proofErr w:type="spellEnd"/>
      <w:r>
        <w:t>.</w:t>
      </w:r>
    </w:p>
    <w:p w14:paraId="2704445D" w14:textId="77777777" w:rsidR="003E3850" w:rsidRDefault="003E3850" w:rsidP="003E3850"/>
    <w:p w14:paraId="69BF7CF3" w14:textId="77777777" w:rsidR="003E3850" w:rsidRDefault="003E3850" w:rsidP="003E3850">
      <w:r>
        <w:rPr>
          <w:b/>
          <w:bCs/>
        </w:rPr>
        <w:t>Tip:</w:t>
      </w:r>
      <w:r>
        <w:t xml:space="preserve"> </w:t>
      </w:r>
      <w:proofErr w:type="spellStart"/>
      <w:r>
        <w:t>Desku</w:t>
      </w:r>
      <w:proofErr w:type="spellEnd"/>
      <w:r>
        <w:t xml:space="preserve"> </w:t>
      </w:r>
      <w:proofErr w:type="spellStart"/>
      <w:r>
        <w:t>vždy</w:t>
      </w:r>
      <w:proofErr w:type="spellEnd"/>
      <w:r>
        <w:t xml:space="preserve"> </w:t>
      </w:r>
      <w:proofErr w:type="spellStart"/>
      <w:r>
        <w:t>vyčistěte</w:t>
      </w:r>
      <w:proofErr w:type="spellEnd"/>
      <w:r>
        <w:t xml:space="preserve"> </w:t>
      </w:r>
      <w:proofErr w:type="spellStart"/>
      <w:r>
        <w:t>dříve</w:t>
      </w:r>
      <w:proofErr w:type="spellEnd"/>
      <w:r>
        <w:t xml:space="preserve">, </w:t>
      </w:r>
      <w:proofErr w:type="spellStart"/>
      <w:r>
        <w:t>než</w:t>
      </w:r>
      <w:proofErr w:type="spellEnd"/>
      <w:r>
        <w:t xml:space="preserve"> se </w:t>
      </w:r>
      <w:proofErr w:type="spellStart"/>
      <w:r>
        <w:t>jehla</w:t>
      </w:r>
      <w:proofErr w:type="spellEnd"/>
      <w:r>
        <w:t xml:space="preserve"> </w:t>
      </w:r>
      <w:proofErr w:type="spellStart"/>
      <w:r>
        <w:t>dotkne</w:t>
      </w:r>
      <w:proofErr w:type="spellEnd"/>
      <w:r>
        <w:t xml:space="preserve"> </w:t>
      </w:r>
      <w:proofErr w:type="spellStart"/>
      <w:r>
        <w:t>drážky</w:t>
      </w:r>
      <w:proofErr w:type="spellEnd"/>
      <w:r>
        <w:t xml:space="preserve">. </w:t>
      </w:r>
      <w:proofErr w:type="spellStart"/>
      <w:r>
        <w:t>Každá</w:t>
      </w:r>
      <w:proofErr w:type="spellEnd"/>
      <w:r>
        <w:t xml:space="preserve"> </w:t>
      </w:r>
      <w:proofErr w:type="spellStart"/>
      <w:r>
        <w:t>skladba</w:t>
      </w:r>
      <w:proofErr w:type="spellEnd"/>
      <w:r>
        <w:t xml:space="preserve"> </w:t>
      </w:r>
      <w:proofErr w:type="spellStart"/>
      <w:r>
        <w:t>tak</w:t>
      </w:r>
      <w:proofErr w:type="spellEnd"/>
      <w:r>
        <w:t xml:space="preserve"> </w:t>
      </w:r>
      <w:proofErr w:type="spellStart"/>
      <w:r>
        <w:t>začne</w:t>
      </w:r>
      <w:proofErr w:type="spellEnd"/>
      <w:r>
        <w:t xml:space="preserve"> </w:t>
      </w:r>
      <w:proofErr w:type="spellStart"/>
      <w:r>
        <w:t>čistě</w:t>
      </w:r>
      <w:proofErr w:type="spellEnd"/>
      <w:r>
        <w:t>.</w:t>
      </w:r>
    </w:p>
    <w:p w14:paraId="722955F5" w14:textId="77777777" w:rsidR="003E3850" w:rsidRDefault="003E3850" w:rsidP="003E3850"/>
    <w:p w14:paraId="36D3967C" w14:textId="77777777" w:rsidR="003E3850" w:rsidRDefault="003E3850" w:rsidP="003E3850">
      <w:pPr>
        <w:rPr>
          <w:sz w:val="24"/>
          <w:szCs w:val="32"/>
        </w:rPr>
      </w:pPr>
      <w:r>
        <w:rPr>
          <w:b/>
          <w:bCs/>
          <w:sz w:val="24"/>
          <w:szCs w:val="32"/>
        </w:rPr>
        <w:t xml:space="preserve">Jak </w:t>
      </w:r>
      <w:proofErr w:type="spellStart"/>
      <w:r>
        <w:rPr>
          <w:b/>
          <w:bCs/>
          <w:sz w:val="24"/>
          <w:szCs w:val="32"/>
        </w:rPr>
        <w:t>kartáček</w:t>
      </w:r>
      <w:proofErr w:type="spellEnd"/>
      <w:r>
        <w:rPr>
          <w:b/>
          <w:bCs/>
          <w:sz w:val="24"/>
          <w:szCs w:val="32"/>
        </w:rPr>
        <w:t xml:space="preserve"> </w:t>
      </w:r>
      <w:proofErr w:type="spellStart"/>
      <w:r>
        <w:rPr>
          <w:b/>
          <w:bCs/>
          <w:sz w:val="24"/>
          <w:szCs w:val="32"/>
        </w:rPr>
        <w:t>čistit</w:t>
      </w:r>
      <w:proofErr w:type="spellEnd"/>
      <w:r>
        <w:rPr>
          <w:b/>
          <w:bCs/>
          <w:sz w:val="24"/>
          <w:szCs w:val="32"/>
        </w:rPr>
        <w:t>:</w:t>
      </w:r>
    </w:p>
    <w:p w14:paraId="6E40DDE6" w14:textId="77777777" w:rsidR="003E3850" w:rsidRDefault="003E3850" w:rsidP="003E3850">
      <w:proofErr w:type="spellStart"/>
      <w:r>
        <w:t>Jednoduše</w:t>
      </w:r>
      <w:proofErr w:type="spellEnd"/>
      <w:r>
        <w:t xml:space="preserve"> </w:t>
      </w:r>
      <w:proofErr w:type="spellStart"/>
      <w:r>
        <w:t>několikrát</w:t>
      </w:r>
      <w:proofErr w:type="spellEnd"/>
      <w:r>
        <w:t xml:space="preserve"> </w:t>
      </w:r>
      <w:proofErr w:type="spellStart"/>
      <w:r>
        <w:t>otočte</w:t>
      </w:r>
      <w:proofErr w:type="spellEnd"/>
      <w:r>
        <w:t xml:space="preserve"> </w:t>
      </w:r>
      <w:proofErr w:type="spellStart"/>
      <w:r>
        <w:t>stříbrnou</w:t>
      </w:r>
      <w:proofErr w:type="spellEnd"/>
      <w:r>
        <w:t xml:space="preserve"> </w:t>
      </w:r>
      <w:proofErr w:type="spellStart"/>
      <w:r>
        <w:t>částí</w:t>
      </w:r>
      <w:proofErr w:type="spellEnd"/>
      <w:r>
        <w:t xml:space="preserve"> </w:t>
      </w:r>
      <w:proofErr w:type="spellStart"/>
      <w:r>
        <w:t>kartáčku</w:t>
      </w:r>
      <w:proofErr w:type="spellEnd"/>
      <w:r>
        <w:t xml:space="preserve"> </w:t>
      </w:r>
      <w:proofErr w:type="spellStart"/>
      <w:r>
        <w:t>dovnitř</w:t>
      </w:r>
      <w:proofErr w:type="spellEnd"/>
      <w:r>
        <w:t xml:space="preserve"> a </w:t>
      </w:r>
      <w:proofErr w:type="spellStart"/>
      <w:r>
        <w:t>ven</w:t>
      </w:r>
      <w:proofErr w:type="spellEnd"/>
      <w:r>
        <w:t xml:space="preserve"> z </w:t>
      </w:r>
      <w:proofErr w:type="spellStart"/>
      <w:r>
        <w:t>černé</w:t>
      </w:r>
      <w:proofErr w:type="spellEnd"/>
      <w:r>
        <w:t xml:space="preserve"> </w:t>
      </w:r>
      <w:proofErr w:type="spellStart"/>
      <w:r>
        <w:t>rukojeti</w:t>
      </w:r>
      <w:proofErr w:type="spellEnd"/>
      <w:r>
        <w:t>.</w:t>
      </w:r>
    </w:p>
    <w:p w14:paraId="498DAC00" w14:textId="77777777" w:rsidR="003E3850" w:rsidRDefault="003E3850" w:rsidP="003E3850"/>
    <w:p w14:paraId="5B0C681F" w14:textId="77777777" w:rsidR="003E3850" w:rsidRDefault="003E3850" w:rsidP="003E3850">
      <w:pPr>
        <w:rPr>
          <w:b/>
          <w:bCs/>
          <w:sz w:val="24"/>
          <w:szCs w:val="32"/>
        </w:rPr>
      </w:pPr>
      <w:proofErr w:type="spellStart"/>
      <w:r>
        <w:rPr>
          <w:b/>
          <w:bCs/>
          <w:sz w:val="24"/>
          <w:szCs w:val="32"/>
        </w:rPr>
        <w:t>Poznámka</w:t>
      </w:r>
      <w:proofErr w:type="spellEnd"/>
      <w:r>
        <w:rPr>
          <w:b/>
          <w:bCs/>
          <w:sz w:val="24"/>
          <w:szCs w:val="32"/>
        </w:rPr>
        <w:t>:</w:t>
      </w:r>
    </w:p>
    <w:p w14:paraId="06034B3A" w14:textId="77777777" w:rsidR="003E3850" w:rsidRDefault="003E3850" w:rsidP="003E3850">
      <w:pPr>
        <w:numPr>
          <w:ilvl w:val="0"/>
          <w:numId w:val="1"/>
        </w:numPr>
      </w:pPr>
      <w:proofErr w:type="spellStart"/>
      <w:r>
        <w:t>Nedotýkejte</w:t>
      </w:r>
      <w:proofErr w:type="spellEnd"/>
      <w:r>
        <w:t xml:space="preserve"> se </w:t>
      </w:r>
      <w:proofErr w:type="spellStart"/>
      <w:r>
        <w:t>štětin</w:t>
      </w:r>
      <w:proofErr w:type="spellEnd"/>
      <w:r>
        <w:t xml:space="preserve"> z </w:t>
      </w:r>
      <w:proofErr w:type="spellStart"/>
      <w:r>
        <w:t>uhlíkových</w:t>
      </w:r>
      <w:proofErr w:type="spellEnd"/>
      <w:r>
        <w:t xml:space="preserve"> </w:t>
      </w:r>
      <w:proofErr w:type="spellStart"/>
      <w:r>
        <w:t>vláken</w:t>
      </w:r>
      <w:proofErr w:type="spellEnd"/>
      <w:r>
        <w:t xml:space="preserve"> a </w:t>
      </w:r>
      <w:proofErr w:type="spellStart"/>
      <w:r>
        <w:t>nevystavujte</w:t>
      </w:r>
      <w:proofErr w:type="spellEnd"/>
      <w:r>
        <w:t xml:space="preserve"> je </w:t>
      </w:r>
      <w:proofErr w:type="spellStart"/>
      <w:r>
        <w:t>nadměrnému</w:t>
      </w:r>
      <w:proofErr w:type="spellEnd"/>
      <w:r>
        <w:t xml:space="preserve"> </w:t>
      </w:r>
      <w:proofErr w:type="spellStart"/>
      <w:r>
        <w:t>tahání</w:t>
      </w:r>
      <w:proofErr w:type="spellEnd"/>
      <w:r>
        <w:t xml:space="preserve"> </w:t>
      </w:r>
      <w:proofErr w:type="spellStart"/>
      <w:r>
        <w:t>nebo</w:t>
      </w:r>
      <w:proofErr w:type="spellEnd"/>
      <w:r>
        <w:t xml:space="preserve"> </w:t>
      </w:r>
      <w:proofErr w:type="spellStart"/>
      <w:r>
        <w:t>ohýbání</w:t>
      </w:r>
      <w:proofErr w:type="spellEnd"/>
      <w:r>
        <w:t>.</w:t>
      </w:r>
    </w:p>
    <w:p w14:paraId="47699B01" w14:textId="77777777" w:rsidR="003E3850" w:rsidRDefault="003E3850" w:rsidP="003E3850">
      <w:pPr>
        <w:numPr>
          <w:ilvl w:val="0"/>
          <w:numId w:val="1"/>
        </w:numPr>
      </w:pPr>
      <w:r>
        <w:t xml:space="preserve">NIKDY </w:t>
      </w:r>
      <w:proofErr w:type="spellStart"/>
      <w:r>
        <w:t>nemyjte</w:t>
      </w:r>
      <w:proofErr w:type="spellEnd"/>
      <w:r>
        <w:t xml:space="preserve"> vodou ani </w:t>
      </w:r>
      <w:proofErr w:type="spellStart"/>
      <w:r>
        <w:t>žádným</w:t>
      </w:r>
      <w:proofErr w:type="spellEnd"/>
      <w:r>
        <w:t xml:space="preserve"> </w:t>
      </w:r>
      <w:proofErr w:type="spellStart"/>
      <w:r>
        <w:t>čisticím</w:t>
      </w:r>
      <w:proofErr w:type="spellEnd"/>
      <w:r>
        <w:t xml:space="preserve"> </w:t>
      </w:r>
      <w:proofErr w:type="spellStart"/>
      <w:r>
        <w:t>roztokem</w:t>
      </w:r>
      <w:proofErr w:type="spellEnd"/>
      <w:r>
        <w:t xml:space="preserve"> - </w:t>
      </w:r>
      <w:proofErr w:type="spellStart"/>
      <w:r>
        <w:t>trvale</w:t>
      </w:r>
      <w:proofErr w:type="spellEnd"/>
      <w:r>
        <w:t xml:space="preserve"> by to </w:t>
      </w:r>
      <w:proofErr w:type="spellStart"/>
      <w:r>
        <w:t>poškodilo</w:t>
      </w:r>
      <w:proofErr w:type="spellEnd"/>
      <w:r>
        <w:t xml:space="preserve"> </w:t>
      </w:r>
      <w:proofErr w:type="spellStart"/>
      <w:r>
        <w:t>antistatický</w:t>
      </w:r>
      <w:proofErr w:type="spellEnd"/>
      <w:r>
        <w:t xml:space="preserve"> </w:t>
      </w:r>
      <w:proofErr w:type="spellStart"/>
      <w:r>
        <w:t>účinek</w:t>
      </w:r>
      <w:proofErr w:type="spellEnd"/>
      <w:r>
        <w:t>.</w:t>
      </w:r>
    </w:p>
    <w:p w14:paraId="396C5246" w14:textId="77777777" w:rsidR="003E3850" w:rsidRDefault="003E3850" w:rsidP="003E3850">
      <w:pPr>
        <w:numPr>
          <w:ilvl w:val="0"/>
          <w:numId w:val="1"/>
        </w:numPr>
      </w:pPr>
      <w:proofErr w:type="spellStart"/>
      <w:r>
        <w:t>Skladujte</w:t>
      </w:r>
      <w:proofErr w:type="spellEnd"/>
      <w:r>
        <w:t xml:space="preserve"> </w:t>
      </w:r>
      <w:proofErr w:type="spellStart"/>
      <w:r>
        <w:t>na</w:t>
      </w:r>
      <w:proofErr w:type="spellEnd"/>
      <w:r>
        <w:t xml:space="preserve"> </w:t>
      </w:r>
      <w:proofErr w:type="spellStart"/>
      <w:r>
        <w:t>suchém</w:t>
      </w:r>
      <w:proofErr w:type="spellEnd"/>
      <w:r>
        <w:t xml:space="preserve"> a </w:t>
      </w:r>
      <w:proofErr w:type="spellStart"/>
      <w:r>
        <w:t>čistém</w:t>
      </w:r>
      <w:proofErr w:type="spellEnd"/>
      <w:r>
        <w:t xml:space="preserve"> </w:t>
      </w:r>
      <w:proofErr w:type="spellStart"/>
      <w:r>
        <w:t>místě</w:t>
      </w:r>
      <w:proofErr w:type="spellEnd"/>
      <w:r>
        <w:t xml:space="preserve">, </w:t>
      </w:r>
      <w:proofErr w:type="spellStart"/>
      <w:r>
        <w:t>mimo</w:t>
      </w:r>
      <w:proofErr w:type="spellEnd"/>
      <w:r>
        <w:t xml:space="preserve"> </w:t>
      </w:r>
      <w:proofErr w:type="spellStart"/>
      <w:r>
        <w:t>dosah</w:t>
      </w:r>
      <w:proofErr w:type="spellEnd"/>
      <w:r>
        <w:t xml:space="preserve"> </w:t>
      </w:r>
      <w:proofErr w:type="spellStart"/>
      <w:r>
        <w:t>oleje</w:t>
      </w:r>
      <w:proofErr w:type="spellEnd"/>
      <w:r>
        <w:t xml:space="preserve">, </w:t>
      </w:r>
      <w:proofErr w:type="spellStart"/>
      <w:r>
        <w:t>vlhkosti</w:t>
      </w:r>
      <w:proofErr w:type="spellEnd"/>
      <w:r>
        <w:t xml:space="preserve"> </w:t>
      </w:r>
      <w:proofErr w:type="spellStart"/>
      <w:r>
        <w:t>nebo</w:t>
      </w:r>
      <w:proofErr w:type="spellEnd"/>
      <w:r>
        <w:t xml:space="preserve"> </w:t>
      </w:r>
      <w:proofErr w:type="spellStart"/>
      <w:r>
        <w:t>chemikálií</w:t>
      </w:r>
      <w:proofErr w:type="spellEnd"/>
      <w:r>
        <w:t>.</w:t>
      </w:r>
    </w:p>
    <w:p w14:paraId="0B9D2A43" w14:textId="77777777" w:rsidR="003E3850" w:rsidRDefault="003E3850" w:rsidP="003E3850"/>
    <w:p w14:paraId="276B1639" w14:textId="77777777" w:rsidR="00396091" w:rsidRDefault="00396091"/>
    <w:p w14:paraId="52403FEE" w14:textId="77777777" w:rsidR="00586552" w:rsidRPr="00586552" w:rsidRDefault="00586552" w:rsidP="00586552">
      <w:pPr>
        <w:ind w:left="-630"/>
        <w:jc w:val="center"/>
        <w:rPr>
          <w:rFonts w:cstheme="minorHAnsi"/>
          <w:sz w:val="24"/>
        </w:rPr>
      </w:pPr>
      <w:proofErr w:type="spellStart"/>
      <w:r w:rsidRPr="00586552">
        <w:rPr>
          <w:rFonts w:cstheme="minorHAnsi"/>
          <w:b/>
          <w:bCs/>
          <w:sz w:val="24"/>
        </w:rPr>
        <w:t>Dovozce</w:t>
      </w:r>
      <w:proofErr w:type="spellEnd"/>
      <w:r w:rsidRPr="00586552">
        <w:rPr>
          <w:rFonts w:cstheme="minorHAnsi"/>
          <w:b/>
          <w:bCs/>
          <w:sz w:val="24"/>
        </w:rPr>
        <w:t>/</w:t>
      </w:r>
      <w:proofErr w:type="spellStart"/>
      <w:r w:rsidRPr="00586552">
        <w:rPr>
          <w:rFonts w:cstheme="minorHAnsi"/>
          <w:b/>
          <w:bCs/>
          <w:sz w:val="24"/>
        </w:rPr>
        <w:t>Výrobce</w:t>
      </w:r>
      <w:proofErr w:type="spellEnd"/>
      <w:r w:rsidRPr="00586552">
        <w:rPr>
          <w:rFonts w:cstheme="minorHAnsi"/>
          <w:b/>
          <w:bCs/>
          <w:sz w:val="24"/>
        </w:rPr>
        <w:t>:</w:t>
      </w:r>
      <w:r w:rsidRPr="00586552">
        <w:rPr>
          <w:rFonts w:cstheme="minorHAnsi"/>
          <w:sz w:val="24"/>
        </w:rPr>
        <w:t xml:space="preserve"> SC </w:t>
      </w:r>
      <w:proofErr w:type="spellStart"/>
      <w:r w:rsidRPr="00586552">
        <w:rPr>
          <w:rFonts w:cstheme="minorHAnsi"/>
          <w:sz w:val="24"/>
        </w:rPr>
        <w:t>Intervision</w:t>
      </w:r>
      <w:proofErr w:type="spellEnd"/>
      <w:r w:rsidRPr="00586552">
        <w:rPr>
          <w:rFonts w:cstheme="minorHAnsi"/>
          <w:sz w:val="24"/>
        </w:rPr>
        <w:t xml:space="preserve"> Trading RO SRL</w:t>
      </w:r>
    </w:p>
    <w:p w14:paraId="05E16249" w14:textId="77777777" w:rsidR="00586552" w:rsidRPr="00586552" w:rsidRDefault="00586552" w:rsidP="00586552">
      <w:pPr>
        <w:ind w:left="-630"/>
        <w:jc w:val="center"/>
        <w:rPr>
          <w:rFonts w:cstheme="minorHAnsi"/>
          <w:sz w:val="24"/>
        </w:rPr>
      </w:pPr>
      <w:r w:rsidRPr="00586552">
        <w:rPr>
          <w:rFonts w:cstheme="minorHAnsi"/>
          <w:sz w:val="24"/>
        </w:rPr>
        <w:t xml:space="preserve">Pitesti, Bd. I.C. Bratianu, nr. 48-52, </w:t>
      </w:r>
      <w:proofErr w:type="spellStart"/>
      <w:r w:rsidRPr="00586552">
        <w:rPr>
          <w:rFonts w:cstheme="minorHAnsi"/>
          <w:sz w:val="24"/>
        </w:rPr>
        <w:t>corp</w:t>
      </w:r>
      <w:proofErr w:type="spellEnd"/>
      <w:r w:rsidRPr="00586552">
        <w:rPr>
          <w:rFonts w:cstheme="minorHAnsi"/>
          <w:sz w:val="24"/>
        </w:rPr>
        <w:t xml:space="preserve"> A, et. 5,</w:t>
      </w:r>
    </w:p>
    <w:p w14:paraId="32842F4F" w14:textId="77777777" w:rsidR="00586552" w:rsidRPr="00586552" w:rsidRDefault="00586552" w:rsidP="00586552">
      <w:pPr>
        <w:ind w:left="-630"/>
        <w:jc w:val="center"/>
        <w:rPr>
          <w:rFonts w:cstheme="minorHAnsi"/>
          <w:sz w:val="24"/>
        </w:rPr>
      </w:pPr>
      <w:r w:rsidRPr="00586552">
        <w:rPr>
          <w:rFonts w:cstheme="minorHAnsi"/>
          <w:sz w:val="24"/>
        </w:rPr>
        <w:t xml:space="preserve">cam 504-505, Jud. </w:t>
      </w:r>
      <w:proofErr w:type="spellStart"/>
      <w:r w:rsidRPr="00586552">
        <w:rPr>
          <w:rFonts w:cstheme="minorHAnsi"/>
          <w:sz w:val="24"/>
        </w:rPr>
        <w:t>Arges</w:t>
      </w:r>
      <w:proofErr w:type="spellEnd"/>
      <w:r w:rsidRPr="00586552">
        <w:rPr>
          <w:rFonts w:cstheme="minorHAnsi"/>
          <w:sz w:val="24"/>
        </w:rPr>
        <w:t>, Romania, cod postal: 110121</w:t>
      </w:r>
    </w:p>
    <w:p w14:paraId="1417CAA9" w14:textId="77777777" w:rsidR="00586552" w:rsidRDefault="00586552" w:rsidP="00586552">
      <w:pPr>
        <w:tabs>
          <w:tab w:val="left" w:pos="2755"/>
        </w:tabs>
      </w:pPr>
      <w:r w:rsidRPr="00586552">
        <w:rPr>
          <w:rFonts w:cstheme="minorHAnsi"/>
          <w:sz w:val="24"/>
        </w:rPr>
        <w:t xml:space="preserve">                            Tel: 0248.223.560 </w:t>
      </w:r>
      <w:proofErr w:type="gramStart"/>
      <w:r w:rsidRPr="00586552">
        <w:rPr>
          <w:rFonts w:cstheme="minorHAnsi"/>
          <w:sz w:val="24"/>
        </w:rPr>
        <w:t>Email :</w:t>
      </w:r>
      <w:proofErr w:type="gramEnd"/>
      <w:r w:rsidRPr="00586552">
        <w:rPr>
          <w:rFonts w:cstheme="minorHAnsi"/>
          <w:sz w:val="24"/>
        </w:rPr>
        <w:t> </w:t>
      </w:r>
      <w:hyperlink r:id="rId25" w:history="1">
        <w:r w:rsidRPr="00586552">
          <w:rPr>
            <w:color w:val="0000FF"/>
            <w:sz w:val="24"/>
          </w:rPr>
          <w:t>office@akai.com.ro</w:t>
        </w:r>
      </w:hyperlink>
      <w:r w:rsidRPr="00586552">
        <w:rPr>
          <w:color w:val="0000FF"/>
          <w:sz w:val="24"/>
        </w:rPr>
        <w:t xml:space="preserve">; </w:t>
      </w:r>
      <w:hyperlink r:id="rId26" w:history="1">
        <w:r w:rsidRPr="00586552">
          <w:rPr>
            <w:color w:val="0000FF"/>
            <w:sz w:val="24"/>
          </w:rPr>
          <w:t>www.akai.com.ro</w:t>
        </w:r>
      </w:hyperlink>
    </w:p>
    <w:p w14:paraId="30311B00" w14:textId="78ECE57D" w:rsidR="0019210D" w:rsidRDefault="0019210D" w:rsidP="00586552">
      <w:pPr>
        <w:tabs>
          <w:tab w:val="left" w:pos="2755"/>
        </w:tabs>
      </w:pPr>
    </w:p>
    <w:p w14:paraId="21983A45" w14:textId="332CD563" w:rsidR="0019210D" w:rsidRPr="00586552" w:rsidRDefault="0019210D" w:rsidP="00586552">
      <w:pPr>
        <w:tabs>
          <w:tab w:val="left" w:pos="2755"/>
        </w:tabs>
        <w:rPr>
          <w:sz w:val="24"/>
        </w:rPr>
      </w:pPr>
      <w:r>
        <w:rPr>
          <w:noProof/>
          <w:sz w:val="24"/>
        </w:rPr>
        <w:drawing>
          <wp:anchor distT="0" distB="0" distL="114300" distR="114300" simplePos="0" relativeHeight="251668480" behindDoc="0" locked="0" layoutInCell="1" allowOverlap="1" wp14:anchorId="54899EEA" wp14:editId="634E8362">
            <wp:simplePos x="0" y="0"/>
            <wp:positionH relativeFrom="column">
              <wp:posOffset>1472661</wp:posOffset>
            </wp:positionH>
            <wp:positionV relativeFrom="paragraph">
              <wp:posOffset>75565</wp:posOffset>
            </wp:positionV>
            <wp:extent cx="2438400" cy="1038807"/>
            <wp:effectExtent l="0" t="0" r="0" b="9525"/>
            <wp:wrapNone/>
            <wp:docPr id="374403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38400" cy="1038807"/>
                    </a:xfrm>
                    <a:prstGeom prst="rect">
                      <a:avLst/>
                    </a:prstGeom>
                    <a:noFill/>
                  </pic:spPr>
                </pic:pic>
              </a:graphicData>
            </a:graphic>
            <wp14:sizeRelH relativeFrom="margin">
              <wp14:pctWidth>0</wp14:pctWidth>
            </wp14:sizeRelH>
            <wp14:sizeRelV relativeFrom="margin">
              <wp14:pctHeight>0</wp14:pctHeight>
            </wp14:sizeRelV>
          </wp:anchor>
        </w:drawing>
      </w:r>
    </w:p>
    <w:p w14:paraId="6FC66A84" w14:textId="77777777" w:rsidR="003E3850" w:rsidRPr="00062E48" w:rsidRDefault="00062E48" w:rsidP="00062E48">
      <w:pPr>
        <w:pageBreakBefore/>
        <w:jc w:val="center"/>
        <w:rPr>
          <w:b/>
          <w:bCs/>
          <w:sz w:val="32"/>
          <w:szCs w:val="32"/>
          <w:shd w:val="clear" w:color="FFFFFF" w:fill="D9D9D9"/>
        </w:rPr>
      </w:pPr>
      <w:r>
        <w:rPr>
          <w:b/>
          <w:sz w:val="22"/>
        </w:rPr>
        <w:lastRenderedPageBreak/>
        <w:t xml:space="preserve">Limba: </w:t>
      </w:r>
      <w:proofErr w:type="spellStart"/>
      <w:r>
        <w:rPr>
          <w:b/>
          <w:sz w:val="22"/>
        </w:rPr>
        <w:t>Slovaca</w:t>
      </w:r>
      <w:proofErr w:type="spellEnd"/>
      <w:r>
        <w:rPr>
          <w:b/>
          <w:sz w:val="22"/>
        </w:rPr>
        <w:br/>
      </w:r>
      <w:proofErr w:type="spellStart"/>
      <w:r>
        <w:rPr>
          <w:b/>
          <w:sz w:val="32"/>
        </w:rPr>
        <w:t>Antistatická</w:t>
      </w:r>
      <w:proofErr w:type="spellEnd"/>
      <w:r>
        <w:rPr>
          <w:b/>
          <w:sz w:val="32"/>
        </w:rPr>
        <w:t xml:space="preserve"> </w:t>
      </w:r>
      <w:proofErr w:type="spellStart"/>
      <w:r>
        <w:rPr>
          <w:b/>
          <w:sz w:val="32"/>
        </w:rPr>
        <w:t>kefka</w:t>
      </w:r>
      <w:proofErr w:type="spellEnd"/>
      <w:r>
        <w:rPr>
          <w:b/>
          <w:sz w:val="32"/>
        </w:rPr>
        <w:t xml:space="preserve"> z </w:t>
      </w:r>
      <w:proofErr w:type="spellStart"/>
      <w:r>
        <w:rPr>
          <w:b/>
          <w:sz w:val="32"/>
        </w:rPr>
        <w:t>uhlíkových</w:t>
      </w:r>
      <w:proofErr w:type="spellEnd"/>
      <w:r>
        <w:rPr>
          <w:b/>
          <w:sz w:val="32"/>
        </w:rPr>
        <w:t xml:space="preserve"> </w:t>
      </w:r>
      <w:proofErr w:type="spellStart"/>
      <w:r>
        <w:rPr>
          <w:b/>
          <w:sz w:val="32"/>
        </w:rPr>
        <w:t>vlákien</w:t>
      </w:r>
      <w:proofErr w:type="spellEnd"/>
      <w:r>
        <w:rPr>
          <w:b/>
          <w:sz w:val="32"/>
        </w:rPr>
        <w:t xml:space="preserve"> </w:t>
      </w:r>
      <w:proofErr w:type="spellStart"/>
      <w:r>
        <w:rPr>
          <w:b/>
          <w:sz w:val="32"/>
        </w:rPr>
        <w:t>na</w:t>
      </w:r>
      <w:proofErr w:type="spellEnd"/>
      <w:r>
        <w:rPr>
          <w:b/>
          <w:sz w:val="32"/>
        </w:rPr>
        <w:t xml:space="preserve"> </w:t>
      </w:r>
      <w:proofErr w:type="spellStart"/>
      <w:r>
        <w:rPr>
          <w:b/>
          <w:sz w:val="32"/>
        </w:rPr>
        <w:t>gramofónové</w:t>
      </w:r>
      <w:proofErr w:type="spellEnd"/>
      <w:r>
        <w:rPr>
          <w:b/>
          <w:sz w:val="32"/>
        </w:rPr>
        <w:t xml:space="preserve"> </w:t>
      </w:r>
      <w:proofErr w:type="spellStart"/>
      <w:r>
        <w:rPr>
          <w:b/>
          <w:sz w:val="32"/>
        </w:rPr>
        <w:t>platne</w:t>
      </w:r>
      <w:proofErr w:type="spellEnd"/>
    </w:p>
    <w:p w14:paraId="29F141D7" w14:textId="77777777" w:rsidR="00062E48" w:rsidRPr="00062E48" w:rsidRDefault="00062E48" w:rsidP="00062E48">
      <w:pPr>
        <w:jc w:val="center"/>
        <w:rPr>
          <w:b/>
          <w:bCs/>
          <w:sz w:val="32"/>
          <w:szCs w:val="32"/>
          <w:shd w:val="clear" w:color="FFFFFF" w:fill="D9D9D9"/>
        </w:rPr>
      </w:pPr>
      <w:r w:rsidRPr="00062E48">
        <w:rPr>
          <w:b/>
          <w:bCs/>
          <w:sz w:val="32"/>
          <w:szCs w:val="32"/>
          <w:shd w:val="clear" w:color="FFFFFF" w:fill="D9D9D9"/>
        </w:rPr>
        <w:t>ATA-10</w:t>
      </w:r>
    </w:p>
    <w:p w14:paraId="2777A08F" w14:textId="77777777" w:rsidR="003E3850" w:rsidRDefault="003E3850" w:rsidP="003E3850">
      <w:pPr>
        <w:rPr>
          <w:b/>
          <w:bCs/>
          <w:sz w:val="24"/>
          <w:szCs w:val="32"/>
        </w:rPr>
      </w:pPr>
      <w:proofErr w:type="spellStart"/>
      <w:r>
        <w:rPr>
          <w:b/>
          <w:bCs/>
          <w:sz w:val="24"/>
          <w:szCs w:val="32"/>
        </w:rPr>
        <w:t>Popis</w:t>
      </w:r>
      <w:proofErr w:type="spellEnd"/>
      <w:r>
        <w:rPr>
          <w:b/>
          <w:bCs/>
          <w:sz w:val="24"/>
          <w:szCs w:val="32"/>
        </w:rPr>
        <w:t xml:space="preserve"> </w:t>
      </w:r>
      <w:proofErr w:type="spellStart"/>
      <w:r>
        <w:rPr>
          <w:b/>
          <w:bCs/>
          <w:sz w:val="24"/>
          <w:szCs w:val="32"/>
        </w:rPr>
        <w:t>produktu</w:t>
      </w:r>
      <w:proofErr w:type="spellEnd"/>
      <w:r>
        <w:rPr>
          <w:b/>
          <w:bCs/>
          <w:sz w:val="24"/>
          <w:szCs w:val="32"/>
        </w:rPr>
        <w:t>:</w:t>
      </w:r>
    </w:p>
    <w:p w14:paraId="3357646B" w14:textId="77777777" w:rsidR="003E3850" w:rsidRDefault="003E3850" w:rsidP="003E3850">
      <w:proofErr w:type="spellStart"/>
      <w:r>
        <w:t>Určená</w:t>
      </w:r>
      <w:proofErr w:type="spellEnd"/>
      <w:r>
        <w:t xml:space="preserve"> </w:t>
      </w:r>
      <w:proofErr w:type="spellStart"/>
      <w:r>
        <w:t>na</w:t>
      </w:r>
      <w:proofErr w:type="spellEnd"/>
      <w:r>
        <w:t xml:space="preserve"> </w:t>
      </w:r>
      <w:proofErr w:type="spellStart"/>
      <w:r>
        <w:t>každodennú</w:t>
      </w:r>
      <w:proofErr w:type="spellEnd"/>
      <w:r>
        <w:t xml:space="preserve"> </w:t>
      </w:r>
      <w:proofErr w:type="spellStart"/>
      <w:r>
        <w:t>starostlivosť</w:t>
      </w:r>
      <w:proofErr w:type="spellEnd"/>
      <w:r>
        <w:t xml:space="preserve"> o </w:t>
      </w:r>
      <w:proofErr w:type="spellStart"/>
      <w:r>
        <w:t>vinylové</w:t>
      </w:r>
      <w:proofErr w:type="spellEnd"/>
      <w:r>
        <w:t xml:space="preserve"> </w:t>
      </w:r>
      <w:proofErr w:type="spellStart"/>
      <w:r>
        <w:t>platne</w:t>
      </w:r>
      <w:proofErr w:type="spellEnd"/>
      <w:r>
        <w:t xml:space="preserve">. </w:t>
      </w:r>
      <w:proofErr w:type="spellStart"/>
      <w:r>
        <w:t>Mäkké</w:t>
      </w:r>
      <w:proofErr w:type="spellEnd"/>
      <w:r>
        <w:t xml:space="preserve"> </w:t>
      </w:r>
      <w:proofErr w:type="spellStart"/>
      <w:r>
        <w:t>štetiny</w:t>
      </w:r>
      <w:proofErr w:type="spellEnd"/>
      <w:r>
        <w:t xml:space="preserve"> z </w:t>
      </w:r>
      <w:proofErr w:type="spellStart"/>
      <w:r>
        <w:t>uhlíkových</w:t>
      </w:r>
      <w:proofErr w:type="spellEnd"/>
      <w:r>
        <w:t xml:space="preserve"> </w:t>
      </w:r>
      <w:proofErr w:type="spellStart"/>
      <w:r>
        <w:t>vlákien</w:t>
      </w:r>
      <w:proofErr w:type="spellEnd"/>
      <w:r>
        <w:t xml:space="preserve"> </w:t>
      </w:r>
      <w:proofErr w:type="spellStart"/>
      <w:r>
        <w:t>prenikajú</w:t>
      </w:r>
      <w:proofErr w:type="spellEnd"/>
      <w:r>
        <w:t xml:space="preserve"> </w:t>
      </w:r>
      <w:proofErr w:type="spellStart"/>
      <w:r>
        <w:t>hlboko</w:t>
      </w:r>
      <w:proofErr w:type="spellEnd"/>
      <w:r>
        <w:t xml:space="preserve"> do </w:t>
      </w:r>
      <w:proofErr w:type="spellStart"/>
      <w:r>
        <w:t>drážok</w:t>
      </w:r>
      <w:proofErr w:type="spellEnd"/>
      <w:r>
        <w:t xml:space="preserve"> </w:t>
      </w:r>
      <w:proofErr w:type="gramStart"/>
      <w:r>
        <w:t>a</w:t>
      </w:r>
      <w:proofErr w:type="gramEnd"/>
      <w:r>
        <w:t xml:space="preserve"> </w:t>
      </w:r>
      <w:proofErr w:type="spellStart"/>
      <w:r>
        <w:t>odstraňujú</w:t>
      </w:r>
      <w:proofErr w:type="spellEnd"/>
      <w:r>
        <w:t xml:space="preserve"> </w:t>
      </w:r>
      <w:proofErr w:type="spellStart"/>
      <w:r>
        <w:t>prach</w:t>
      </w:r>
      <w:proofErr w:type="spellEnd"/>
      <w:r>
        <w:t xml:space="preserve">, </w:t>
      </w:r>
      <w:proofErr w:type="spellStart"/>
      <w:r>
        <w:t>zatiaľ</w:t>
      </w:r>
      <w:proofErr w:type="spellEnd"/>
      <w:r>
        <w:t xml:space="preserve"> </w:t>
      </w:r>
      <w:proofErr w:type="spellStart"/>
      <w:r>
        <w:t>čo</w:t>
      </w:r>
      <w:proofErr w:type="spellEnd"/>
      <w:r>
        <w:t xml:space="preserve"> </w:t>
      </w:r>
      <w:proofErr w:type="spellStart"/>
      <w:r>
        <w:t>antistatické</w:t>
      </w:r>
      <w:proofErr w:type="spellEnd"/>
      <w:r>
        <w:t xml:space="preserve"> </w:t>
      </w:r>
      <w:proofErr w:type="spellStart"/>
      <w:r>
        <w:t>vlastnosti</w:t>
      </w:r>
      <w:proofErr w:type="spellEnd"/>
      <w:r>
        <w:t xml:space="preserve"> </w:t>
      </w:r>
      <w:proofErr w:type="spellStart"/>
      <w:r>
        <w:t>bránia</w:t>
      </w:r>
      <w:proofErr w:type="spellEnd"/>
      <w:r>
        <w:t xml:space="preserve"> </w:t>
      </w:r>
      <w:proofErr w:type="spellStart"/>
      <w:r>
        <w:t>jeho</w:t>
      </w:r>
      <w:proofErr w:type="spellEnd"/>
      <w:r>
        <w:t xml:space="preserve"> </w:t>
      </w:r>
      <w:proofErr w:type="spellStart"/>
      <w:r>
        <w:t>opätovnému</w:t>
      </w:r>
      <w:proofErr w:type="spellEnd"/>
      <w:r>
        <w:t xml:space="preserve"> </w:t>
      </w:r>
      <w:proofErr w:type="spellStart"/>
      <w:r>
        <w:t>priťahovaniu</w:t>
      </w:r>
      <w:proofErr w:type="spellEnd"/>
      <w:r>
        <w:t xml:space="preserve">. </w:t>
      </w:r>
      <w:proofErr w:type="spellStart"/>
      <w:r>
        <w:t>Ľahká</w:t>
      </w:r>
      <w:proofErr w:type="spellEnd"/>
      <w:r>
        <w:t xml:space="preserve"> a </w:t>
      </w:r>
      <w:proofErr w:type="spellStart"/>
      <w:r>
        <w:t>jednoducho</w:t>
      </w:r>
      <w:proofErr w:type="spellEnd"/>
      <w:r>
        <w:t xml:space="preserve"> </w:t>
      </w:r>
      <w:proofErr w:type="spellStart"/>
      <w:r>
        <w:t>ovládateľná</w:t>
      </w:r>
      <w:proofErr w:type="spellEnd"/>
      <w:r>
        <w:t xml:space="preserve"> - </w:t>
      </w:r>
      <w:proofErr w:type="spellStart"/>
      <w:r>
        <w:t>nevyhnutný</w:t>
      </w:r>
      <w:proofErr w:type="spellEnd"/>
      <w:r>
        <w:t xml:space="preserve"> </w:t>
      </w:r>
      <w:proofErr w:type="spellStart"/>
      <w:r>
        <w:t>doplnok</w:t>
      </w:r>
      <w:proofErr w:type="spellEnd"/>
      <w:r>
        <w:t xml:space="preserve"> pre </w:t>
      </w:r>
      <w:proofErr w:type="spellStart"/>
      <w:r>
        <w:t>milovníkov</w:t>
      </w:r>
      <w:proofErr w:type="spellEnd"/>
      <w:r>
        <w:t xml:space="preserve"> </w:t>
      </w:r>
      <w:proofErr w:type="spellStart"/>
      <w:r>
        <w:t>vinylu</w:t>
      </w:r>
      <w:proofErr w:type="spellEnd"/>
      <w:r>
        <w:t>.</w:t>
      </w:r>
    </w:p>
    <w:p w14:paraId="3AB427E0" w14:textId="77777777" w:rsidR="003E3850" w:rsidRDefault="003E3850" w:rsidP="003E3850"/>
    <w:p w14:paraId="2C6A8F66" w14:textId="77777777" w:rsidR="003E3850" w:rsidRDefault="003E3850" w:rsidP="003E3850">
      <w:pPr>
        <w:rPr>
          <w:b/>
          <w:bCs/>
          <w:sz w:val="24"/>
          <w:szCs w:val="32"/>
        </w:rPr>
      </w:pPr>
      <w:r>
        <w:rPr>
          <w:b/>
          <w:bCs/>
          <w:sz w:val="24"/>
          <w:szCs w:val="32"/>
        </w:rPr>
        <w:t>Použitie:</w:t>
      </w:r>
    </w:p>
    <w:p w14:paraId="0F0BF96D" w14:textId="77777777" w:rsidR="003E3850" w:rsidRPr="006F6025" w:rsidRDefault="003E3850" w:rsidP="003E3850">
      <w:pPr>
        <w:numPr>
          <w:ilvl w:val="0"/>
          <w:numId w:val="1"/>
        </w:numPr>
        <w:rPr>
          <w:lang w:val="it-IT"/>
        </w:rPr>
      </w:pPr>
      <w:r w:rsidRPr="006F6025">
        <w:rPr>
          <w:lang w:val="it-IT"/>
        </w:rPr>
        <w:t>Položte vinylovú platňu na gramofón a spustite otáčanie taniera bežnou rýchlosťou.</w:t>
      </w:r>
    </w:p>
    <w:p w14:paraId="596C7501" w14:textId="77777777" w:rsidR="003E3850" w:rsidRPr="006F6025" w:rsidRDefault="003E3850" w:rsidP="003E3850">
      <w:pPr>
        <w:numPr>
          <w:ilvl w:val="0"/>
          <w:numId w:val="1"/>
        </w:numPr>
        <w:rPr>
          <w:lang w:val="it-IT"/>
        </w:rPr>
      </w:pPr>
      <w:r w:rsidRPr="006F6025">
        <w:rPr>
          <w:lang w:val="it-IT"/>
        </w:rPr>
        <w:t>Jemne držte kefku za rukoväť alebo strednú časť. Štetiny zľahka priložte na povrch platne pod miernym uhlom.</w:t>
      </w:r>
    </w:p>
    <w:p w14:paraId="30D1A039" w14:textId="77777777" w:rsidR="003E3850" w:rsidRPr="006F6025" w:rsidRDefault="003E3850" w:rsidP="003E3850">
      <w:pPr>
        <w:numPr>
          <w:ilvl w:val="0"/>
          <w:numId w:val="1"/>
        </w:numPr>
        <w:rPr>
          <w:lang w:val="it-IT"/>
        </w:rPr>
      </w:pPr>
      <w:r w:rsidRPr="006F6025">
        <w:rPr>
          <w:lang w:val="it-IT"/>
        </w:rPr>
        <w:t>Nechajte kefku v pevnej polohe počas 2-3 otáčok, aby uhlíkové vlákna zachytili prach a neutralizovali statickú elektrinu.</w:t>
      </w:r>
    </w:p>
    <w:p w14:paraId="74FC8405" w14:textId="77777777" w:rsidR="003E3850" w:rsidRDefault="003E3850" w:rsidP="003E3850">
      <w:pPr>
        <w:numPr>
          <w:ilvl w:val="0"/>
          <w:numId w:val="1"/>
        </w:numPr>
      </w:pPr>
      <w:r w:rsidRPr="006F6025">
        <w:rPr>
          <w:lang w:val="it-IT"/>
        </w:rPr>
        <w:t xml:space="preserve">Pomaly posúvajte kefku od stredu platne smerom k vonkajšiemu okraju, priamym alebo mierne zakriveným pohybom. </w:t>
      </w:r>
      <w:proofErr w:type="spellStart"/>
      <w:r>
        <w:t>Tým</w:t>
      </w:r>
      <w:proofErr w:type="spellEnd"/>
      <w:r>
        <w:t xml:space="preserve"> </w:t>
      </w:r>
      <w:proofErr w:type="spellStart"/>
      <w:r>
        <w:t>sa</w:t>
      </w:r>
      <w:proofErr w:type="spellEnd"/>
      <w:r>
        <w:t xml:space="preserve"> </w:t>
      </w:r>
      <w:proofErr w:type="spellStart"/>
      <w:r>
        <w:t>prach</w:t>
      </w:r>
      <w:proofErr w:type="spellEnd"/>
      <w:r>
        <w:t xml:space="preserve"> z </w:t>
      </w:r>
      <w:proofErr w:type="spellStart"/>
      <w:r>
        <w:t>platne</w:t>
      </w:r>
      <w:proofErr w:type="spellEnd"/>
      <w:r>
        <w:t xml:space="preserve"> </w:t>
      </w:r>
      <w:proofErr w:type="spellStart"/>
      <w:r>
        <w:t>odstráni</w:t>
      </w:r>
      <w:proofErr w:type="spellEnd"/>
      <w:r>
        <w:t>.</w:t>
      </w:r>
    </w:p>
    <w:p w14:paraId="1661A170" w14:textId="77777777" w:rsidR="003E3850" w:rsidRDefault="003E3850" w:rsidP="003E3850">
      <w:pPr>
        <w:numPr>
          <w:ilvl w:val="0"/>
          <w:numId w:val="1"/>
        </w:numPr>
      </w:pPr>
      <w:r>
        <w:t xml:space="preserve">Pri </w:t>
      </w:r>
      <w:proofErr w:type="spellStart"/>
      <w:r>
        <w:t>silne</w:t>
      </w:r>
      <w:proofErr w:type="spellEnd"/>
      <w:r>
        <w:t xml:space="preserve"> </w:t>
      </w:r>
      <w:proofErr w:type="spellStart"/>
      <w:r>
        <w:t>znečistených</w:t>
      </w:r>
      <w:proofErr w:type="spellEnd"/>
      <w:r>
        <w:t xml:space="preserve"> </w:t>
      </w:r>
      <w:proofErr w:type="spellStart"/>
      <w:r>
        <w:t>platniach</w:t>
      </w:r>
      <w:proofErr w:type="spellEnd"/>
      <w:r>
        <w:t xml:space="preserve"> </w:t>
      </w:r>
      <w:proofErr w:type="spellStart"/>
      <w:r>
        <w:t>opakujte</w:t>
      </w:r>
      <w:proofErr w:type="spellEnd"/>
      <w:r>
        <w:t xml:space="preserve"> </w:t>
      </w:r>
      <w:proofErr w:type="spellStart"/>
      <w:r>
        <w:t>kroky</w:t>
      </w:r>
      <w:proofErr w:type="spellEnd"/>
      <w:r>
        <w:t xml:space="preserve"> 2-4 </w:t>
      </w:r>
      <w:proofErr w:type="spellStart"/>
      <w:r>
        <w:t>podľa</w:t>
      </w:r>
      <w:proofErr w:type="spellEnd"/>
      <w:r>
        <w:t xml:space="preserve"> </w:t>
      </w:r>
      <w:proofErr w:type="spellStart"/>
      <w:r>
        <w:t>potreby</w:t>
      </w:r>
      <w:proofErr w:type="spellEnd"/>
      <w:r>
        <w:t xml:space="preserve">, </w:t>
      </w:r>
      <w:proofErr w:type="spellStart"/>
      <w:r>
        <w:t>kým</w:t>
      </w:r>
      <w:proofErr w:type="spellEnd"/>
      <w:r>
        <w:t xml:space="preserve"> </w:t>
      </w:r>
      <w:proofErr w:type="spellStart"/>
      <w:r>
        <w:t>povrch</w:t>
      </w:r>
      <w:proofErr w:type="spellEnd"/>
      <w:r>
        <w:t xml:space="preserve"> </w:t>
      </w:r>
      <w:proofErr w:type="spellStart"/>
      <w:r>
        <w:t>nebude</w:t>
      </w:r>
      <w:proofErr w:type="spellEnd"/>
      <w:r>
        <w:t xml:space="preserve"> </w:t>
      </w:r>
      <w:proofErr w:type="spellStart"/>
      <w:r>
        <w:t>vyzerať</w:t>
      </w:r>
      <w:proofErr w:type="spellEnd"/>
      <w:r>
        <w:t xml:space="preserve"> </w:t>
      </w:r>
      <w:proofErr w:type="spellStart"/>
      <w:r>
        <w:t>čistý</w:t>
      </w:r>
      <w:proofErr w:type="spellEnd"/>
      <w:r>
        <w:t>.</w:t>
      </w:r>
    </w:p>
    <w:p w14:paraId="3A7B15A3" w14:textId="77777777" w:rsidR="003E3850" w:rsidRDefault="003E3850" w:rsidP="003E3850"/>
    <w:p w14:paraId="1EF9E0CA" w14:textId="77777777" w:rsidR="003E3850" w:rsidRDefault="003E3850" w:rsidP="003E3850">
      <w:r>
        <w:rPr>
          <w:b/>
          <w:bCs/>
        </w:rPr>
        <w:t>Tip:</w:t>
      </w:r>
      <w:r>
        <w:t xml:space="preserve"> </w:t>
      </w:r>
      <w:proofErr w:type="spellStart"/>
      <w:r>
        <w:t>Platňu</w:t>
      </w:r>
      <w:proofErr w:type="spellEnd"/>
      <w:r>
        <w:t xml:space="preserve"> </w:t>
      </w:r>
      <w:proofErr w:type="spellStart"/>
      <w:r>
        <w:t>vždy</w:t>
      </w:r>
      <w:proofErr w:type="spellEnd"/>
      <w:r>
        <w:t xml:space="preserve"> </w:t>
      </w:r>
      <w:proofErr w:type="spellStart"/>
      <w:r>
        <w:t>vyčistite</w:t>
      </w:r>
      <w:proofErr w:type="spellEnd"/>
      <w:r>
        <w:t xml:space="preserve"> </w:t>
      </w:r>
      <w:proofErr w:type="spellStart"/>
      <w:r>
        <w:t>skôr</w:t>
      </w:r>
      <w:proofErr w:type="spellEnd"/>
      <w:r>
        <w:t xml:space="preserve">, </w:t>
      </w:r>
      <w:proofErr w:type="spellStart"/>
      <w:r>
        <w:t>ako</w:t>
      </w:r>
      <w:proofErr w:type="spellEnd"/>
      <w:r>
        <w:t xml:space="preserve"> </w:t>
      </w:r>
      <w:proofErr w:type="spellStart"/>
      <w:r>
        <w:t>sa</w:t>
      </w:r>
      <w:proofErr w:type="spellEnd"/>
      <w:r>
        <w:t xml:space="preserve"> </w:t>
      </w:r>
      <w:proofErr w:type="spellStart"/>
      <w:r>
        <w:t>ihla</w:t>
      </w:r>
      <w:proofErr w:type="spellEnd"/>
      <w:r>
        <w:t xml:space="preserve"> </w:t>
      </w:r>
      <w:proofErr w:type="spellStart"/>
      <w:r>
        <w:t>dotkne</w:t>
      </w:r>
      <w:proofErr w:type="spellEnd"/>
      <w:r>
        <w:t xml:space="preserve"> </w:t>
      </w:r>
      <w:proofErr w:type="spellStart"/>
      <w:r>
        <w:t>drážky</w:t>
      </w:r>
      <w:proofErr w:type="spellEnd"/>
      <w:r>
        <w:t xml:space="preserve">. </w:t>
      </w:r>
      <w:proofErr w:type="spellStart"/>
      <w:r>
        <w:t>Každá</w:t>
      </w:r>
      <w:proofErr w:type="spellEnd"/>
      <w:r>
        <w:t xml:space="preserve"> </w:t>
      </w:r>
      <w:proofErr w:type="spellStart"/>
      <w:r>
        <w:t>skladba</w:t>
      </w:r>
      <w:proofErr w:type="spellEnd"/>
      <w:r>
        <w:t xml:space="preserve"> </w:t>
      </w:r>
      <w:proofErr w:type="spellStart"/>
      <w:r>
        <w:t>tak</w:t>
      </w:r>
      <w:proofErr w:type="spellEnd"/>
      <w:r>
        <w:t xml:space="preserve"> </w:t>
      </w:r>
      <w:proofErr w:type="spellStart"/>
      <w:r>
        <w:t>začne</w:t>
      </w:r>
      <w:proofErr w:type="spellEnd"/>
      <w:r>
        <w:t xml:space="preserve"> </w:t>
      </w:r>
      <w:proofErr w:type="spellStart"/>
      <w:r>
        <w:t>čisto</w:t>
      </w:r>
      <w:proofErr w:type="spellEnd"/>
      <w:r>
        <w:t>.</w:t>
      </w:r>
    </w:p>
    <w:p w14:paraId="73315F4D" w14:textId="77777777" w:rsidR="003E3850" w:rsidRDefault="003E3850" w:rsidP="003E3850"/>
    <w:p w14:paraId="4821F679" w14:textId="77777777" w:rsidR="003E3850" w:rsidRDefault="003E3850" w:rsidP="003E3850">
      <w:pPr>
        <w:rPr>
          <w:sz w:val="24"/>
          <w:szCs w:val="32"/>
        </w:rPr>
      </w:pPr>
      <w:r>
        <w:rPr>
          <w:b/>
          <w:bCs/>
          <w:sz w:val="24"/>
          <w:szCs w:val="32"/>
        </w:rPr>
        <w:t xml:space="preserve">Ako </w:t>
      </w:r>
      <w:proofErr w:type="spellStart"/>
      <w:r>
        <w:rPr>
          <w:b/>
          <w:bCs/>
          <w:sz w:val="24"/>
          <w:szCs w:val="32"/>
        </w:rPr>
        <w:t>čistiť</w:t>
      </w:r>
      <w:proofErr w:type="spellEnd"/>
      <w:r>
        <w:rPr>
          <w:b/>
          <w:bCs/>
          <w:sz w:val="24"/>
          <w:szCs w:val="32"/>
        </w:rPr>
        <w:t xml:space="preserve"> </w:t>
      </w:r>
      <w:proofErr w:type="spellStart"/>
      <w:r>
        <w:rPr>
          <w:b/>
          <w:bCs/>
          <w:sz w:val="24"/>
          <w:szCs w:val="32"/>
        </w:rPr>
        <w:t>kefku</w:t>
      </w:r>
      <w:proofErr w:type="spellEnd"/>
      <w:r>
        <w:rPr>
          <w:b/>
          <w:bCs/>
          <w:sz w:val="24"/>
          <w:szCs w:val="32"/>
        </w:rPr>
        <w:t>:</w:t>
      </w:r>
    </w:p>
    <w:p w14:paraId="59F95034" w14:textId="77777777" w:rsidR="003E3850" w:rsidRDefault="003E3850" w:rsidP="003E3850">
      <w:proofErr w:type="spellStart"/>
      <w:r>
        <w:t>Jednoducho</w:t>
      </w:r>
      <w:proofErr w:type="spellEnd"/>
      <w:r>
        <w:t xml:space="preserve"> </w:t>
      </w:r>
      <w:proofErr w:type="spellStart"/>
      <w:r>
        <w:t>niekoľkokrát</w:t>
      </w:r>
      <w:proofErr w:type="spellEnd"/>
      <w:r>
        <w:t xml:space="preserve"> </w:t>
      </w:r>
      <w:proofErr w:type="spellStart"/>
      <w:r>
        <w:t>otočte</w:t>
      </w:r>
      <w:proofErr w:type="spellEnd"/>
      <w:r>
        <w:t xml:space="preserve"> </w:t>
      </w:r>
      <w:proofErr w:type="spellStart"/>
      <w:r>
        <w:t>striebornú</w:t>
      </w:r>
      <w:proofErr w:type="spellEnd"/>
      <w:r>
        <w:t xml:space="preserve"> </w:t>
      </w:r>
      <w:proofErr w:type="spellStart"/>
      <w:r>
        <w:t>časť</w:t>
      </w:r>
      <w:proofErr w:type="spellEnd"/>
      <w:r>
        <w:t xml:space="preserve"> </w:t>
      </w:r>
      <w:proofErr w:type="spellStart"/>
      <w:r>
        <w:t>kefky</w:t>
      </w:r>
      <w:proofErr w:type="spellEnd"/>
      <w:r>
        <w:t xml:space="preserve"> </w:t>
      </w:r>
      <w:proofErr w:type="spellStart"/>
      <w:r>
        <w:t>dovnútra</w:t>
      </w:r>
      <w:proofErr w:type="spellEnd"/>
      <w:r>
        <w:t xml:space="preserve"> a von z </w:t>
      </w:r>
      <w:proofErr w:type="spellStart"/>
      <w:r>
        <w:t>čiernej</w:t>
      </w:r>
      <w:proofErr w:type="spellEnd"/>
      <w:r>
        <w:t xml:space="preserve"> </w:t>
      </w:r>
      <w:proofErr w:type="spellStart"/>
      <w:r>
        <w:t>rukoväte</w:t>
      </w:r>
      <w:proofErr w:type="spellEnd"/>
      <w:r>
        <w:t>.</w:t>
      </w:r>
    </w:p>
    <w:p w14:paraId="4C86C956" w14:textId="77777777" w:rsidR="003E3850" w:rsidRDefault="003E3850" w:rsidP="003E3850"/>
    <w:p w14:paraId="69E6B80A" w14:textId="77777777" w:rsidR="003E3850" w:rsidRDefault="003E3850" w:rsidP="003E3850">
      <w:pPr>
        <w:rPr>
          <w:b/>
          <w:bCs/>
          <w:sz w:val="24"/>
          <w:szCs w:val="32"/>
        </w:rPr>
      </w:pPr>
      <w:proofErr w:type="spellStart"/>
      <w:r>
        <w:rPr>
          <w:b/>
          <w:bCs/>
          <w:sz w:val="24"/>
          <w:szCs w:val="32"/>
        </w:rPr>
        <w:t>Poznámka</w:t>
      </w:r>
      <w:proofErr w:type="spellEnd"/>
      <w:r>
        <w:rPr>
          <w:b/>
          <w:bCs/>
          <w:sz w:val="24"/>
          <w:szCs w:val="32"/>
        </w:rPr>
        <w:t>:</w:t>
      </w:r>
    </w:p>
    <w:p w14:paraId="532F42A1" w14:textId="77777777" w:rsidR="003E3850" w:rsidRDefault="003E3850" w:rsidP="003E3850">
      <w:pPr>
        <w:numPr>
          <w:ilvl w:val="0"/>
          <w:numId w:val="1"/>
        </w:numPr>
      </w:pPr>
      <w:proofErr w:type="spellStart"/>
      <w:r>
        <w:t>Nedotýkajte</w:t>
      </w:r>
      <w:proofErr w:type="spellEnd"/>
      <w:r>
        <w:t xml:space="preserve"> </w:t>
      </w:r>
      <w:proofErr w:type="spellStart"/>
      <w:r>
        <w:t>sa</w:t>
      </w:r>
      <w:proofErr w:type="spellEnd"/>
      <w:r>
        <w:t xml:space="preserve"> </w:t>
      </w:r>
      <w:proofErr w:type="spellStart"/>
      <w:r>
        <w:t>štetín</w:t>
      </w:r>
      <w:proofErr w:type="spellEnd"/>
      <w:r>
        <w:t xml:space="preserve"> z </w:t>
      </w:r>
      <w:proofErr w:type="spellStart"/>
      <w:r>
        <w:t>uhlíkových</w:t>
      </w:r>
      <w:proofErr w:type="spellEnd"/>
      <w:r>
        <w:t xml:space="preserve"> </w:t>
      </w:r>
      <w:proofErr w:type="spellStart"/>
      <w:r>
        <w:t>vlákien</w:t>
      </w:r>
      <w:proofErr w:type="spellEnd"/>
      <w:r>
        <w:t xml:space="preserve"> a </w:t>
      </w:r>
      <w:proofErr w:type="spellStart"/>
      <w:r>
        <w:t>nevystavujte</w:t>
      </w:r>
      <w:proofErr w:type="spellEnd"/>
      <w:r>
        <w:t xml:space="preserve"> ich </w:t>
      </w:r>
      <w:proofErr w:type="spellStart"/>
      <w:r>
        <w:t>nadmernému</w:t>
      </w:r>
      <w:proofErr w:type="spellEnd"/>
      <w:r>
        <w:t xml:space="preserve"> </w:t>
      </w:r>
      <w:proofErr w:type="spellStart"/>
      <w:r>
        <w:t>ťahaniu</w:t>
      </w:r>
      <w:proofErr w:type="spellEnd"/>
      <w:r>
        <w:t xml:space="preserve"> </w:t>
      </w:r>
      <w:proofErr w:type="spellStart"/>
      <w:r>
        <w:t>alebo</w:t>
      </w:r>
      <w:proofErr w:type="spellEnd"/>
      <w:r>
        <w:t xml:space="preserve"> </w:t>
      </w:r>
      <w:proofErr w:type="spellStart"/>
      <w:r>
        <w:t>ohýbaniu</w:t>
      </w:r>
      <w:proofErr w:type="spellEnd"/>
      <w:r>
        <w:t>.</w:t>
      </w:r>
    </w:p>
    <w:p w14:paraId="571C0303" w14:textId="77777777" w:rsidR="003E3850" w:rsidRDefault="003E3850" w:rsidP="003E3850">
      <w:pPr>
        <w:numPr>
          <w:ilvl w:val="0"/>
          <w:numId w:val="1"/>
        </w:numPr>
      </w:pPr>
      <w:r>
        <w:t xml:space="preserve">NIKDY </w:t>
      </w:r>
      <w:proofErr w:type="spellStart"/>
      <w:r>
        <w:t>neumývajte</w:t>
      </w:r>
      <w:proofErr w:type="spellEnd"/>
      <w:r>
        <w:t xml:space="preserve"> vodou ani </w:t>
      </w:r>
      <w:proofErr w:type="spellStart"/>
      <w:r>
        <w:t>žiadnym</w:t>
      </w:r>
      <w:proofErr w:type="spellEnd"/>
      <w:r>
        <w:t xml:space="preserve"> </w:t>
      </w:r>
      <w:proofErr w:type="spellStart"/>
      <w:r>
        <w:t>čistiacim</w:t>
      </w:r>
      <w:proofErr w:type="spellEnd"/>
      <w:r>
        <w:t xml:space="preserve"> </w:t>
      </w:r>
      <w:proofErr w:type="spellStart"/>
      <w:r>
        <w:t>roztokom</w:t>
      </w:r>
      <w:proofErr w:type="spellEnd"/>
      <w:r>
        <w:t xml:space="preserve"> - </w:t>
      </w:r>
      <w:proofErr w:type="spellStart"/>
      <w:r>
        <w:t>trvalo</w:t>
      </w:r>
      <w:proofErr w:type="spellEnd"/>
      <w:r>
        <w:t xml:space="preserve"> by to </w:t>
      </w:r>
      <w:proofErr w:type="spellStart"/>
      <w:r>
        <w:t>poškodilo</w:t>
      </w:r>
      <w:proofErr w:type="spellEnd"/>
      <w:r>
        <w:t xml:space="preserve"> </w:t>
      </w:r>
      <w:proofErr w:type="spellStart"/>
      <w:r>
        <w:t>antistatický</w:t>
      </w:r>
      <w:proofErr w:type="spellEnd"/>
      <w:r>
        <w:t xml:space="preserve"> </w:t>
      </w:r>
      <w:proofErr w:type="spellStart"/>
      <w:r>
        <w:t>účinok</w:t>
      </w:r>
      <w:proofErr w:type="spellEnd"/>
      <w:r>
        <w:t>.</w:t>
      </w:r>
    </w:p>
    <w:p w14:paraId="68AC72D6" w14:textId="77777777" w:rsidR="003E3850" w:rsidRDefault="003E3850" w:rsidP="003E3850">
      <w:pPr>
        <w:numPr>
          <w:ilvl w:val="0"/>
          <w:numId w:val="1"/>
        </w:numPr>
      </w:pPr>
      <w:proofErr w:type="spellStart"/>
      <w:r>
        <w:t>Skladujte</w:t>
      </w:r>
      <w:proofErr w:type="spellEnd"/>
      <w:r>
        <w:t xml:space="preserve"> </w:t>
      </w:r>
      <w:proofErr w:type="spellStart"/>
      <w:r>
        <w:t>na</w:t>
      </w:r>
      <w:proofErr w:type="spellEnd"/>
      <w:r>
        <w:t xml:space="preserve"> </w:t>
      </w:r>
      <w:proofErr w:type="spellStart"/>
      <w:r>
        <w:t>suchom</w:t>
      </w:r>
      <w:proofErr w:type="spellEnd"/>
      <w:r>
        <w:t xml:space="preserve"> a </w:t>
      </w:r>
      <w:proofErr w:type="spellStart"/>
      <w:r>
        <w:t>čistom</w:t>
      </w:r>
      <w:proofErr w:type="spellEnd"/>
      <w:r>
        <w:t xml:space="preserve"> </w:t>
      </w:r>
      <w:proofErr w:type="spellStart"/>
      <w:r>
        <w:t>mieste</w:t>
      </w:r>
      <w:proofErr w:type="spellEnd"/>
      <w:r>
        <w:t xml:space="preserve">, </w:t>
      </w:r>
      <w:proofErr w:type="spellStart"/>
      <w:r>
        <w:t>mimo</w:t>
      </w:r>
      <w:proofErr w:type="spellEnd"/>
      <w:r>
        <w:t xml:space="preserve"> </w:t>
      </w:r>
      <w:proofErr w:type="spellStart"/>
      <w:r>
        <w:t>oleja</w:t>
      </w:r>
      <w:proofErr w:type="spellEnd"/>
      <w:r>
        <w:t xml:space="preserve">, </w:t>
      </w:r>
      <w:proofErr w:type="spellStart"/>
      <w:r>
        <w:t>vlhkosti</w:t>
      </w:r>
      <w:proofErr w:type="spellEnd"/>
      <w:r>
        <w:t xml:space="preserve"> </w:t>
      </w:r>
      <w:proofErr w:type="spellStart"/>
      <w:r>
        <w:t>alebo</w:t>
      </w:r>
      <w:proofErr w:type="spellEnd"/>
      <w:r>
        <w:t xml:space="preserve"> </w:t>
      </w:r>
      <w:proofErr w:type="spellStart"/>
      <w:r>
        <w:t>chemikálií</w:t>
      </w:r>
      <w:proofErr w:type="spellEnd"/>
      <w:r>
        <w:t>.</w:t>
      </w:r>
    </w:p>
    <w:p w14:paraId="3ABE7966" w14:textId="77777777" w:rsidR="003E3850" w:rsidRDefault="003E3850" w:rsidP="003E3850"/>
    <w:p w14:paraId="384408FC" w14:textId="77777777" w:rsidR="00396091" w:rsidRDefault="00396091"/>
    <w:p w14:paraId="2519779A" w14:textId="77777777" w:rsidR="00586552" w:rsidRPr="006F6025" w:rsidRDefault="00586552" w:rsidP="00586552">
      <w:pPr>
        <w:ind w:left="-630"/>
        <w:jc w:val="center"/>
        <w:rPr>
          <w:rFonts w:cstheme="minorHAnsi"/>
          <w:sz w:val="24"/>
          <w:lang w:val="it-IT"/>
        </w:rPr>
      </w:pPr>
      <w:r w:rsidRPr="006F6025">
        <w:rPr>
          <w:rFonts w:cstheme="minorHAnsi"/>
          <w:b/>
          <w:bCs/>
          <w:sz w:val="24"/>
          <w:lang w:val="it-IT"/>
        </w:rPr>
        <w:t>Dovozca/Výrobca:</w:t>
      </w:r>
      <w:r w:rsidRPr="006F6025">
        <w:rPr>
          <w:rFonts w:cstheme="minorHAnsi"/>
          <w:sz w:val="24"/>
          <w:lang w:val="it-IT"/>
        </w:rPr>
        <w:t xml:space="preserve"> SC Intervision Trading RO SRL</w:t>
      </w:r>
    </w:p>
    <w:p w14:paraId="5D0E106E" w14:textId="77777777" w:rsidR="00586552" w:rsidRPr="00586552" w:rsidRDefault="00586552" w:rsidP="00586552">
      <w:pPr>
        <w:ind w:left="-630"/>
        <w:jc w:val="center"/>
        <w:rPr>
          <w:rFonts w:cstheme="minorHAnsi"/>
          <w:sz w:val="24"/>
        </w:rPr>
      </w:pPr>
      <w:r w:rsidRPr="00586552">
        <w:rPr>
          <w:rFonts w:cstheme="minorHAnsi"/>
          <w:sz w:val="24"/>
        </w:rPr>
        <w:t xml:space="preserve">Pitesti, Bd. I.C. Bratianu, nr. 48-52, </w:t>
      </w:r>
      <w:proofErr w:type="spellStart"/>
      <w:r w:rsidRPr="00586552">
        <w:rPr>
          <w:rFonts w:cstheme="minorHAnsi"/>
          <w:sz w:val="24"/>
        </w:rPr>
        <w:t>corp</w:t>
      </w:r>
      <w:proofErr w:type="spellEnd"/>
      <w:r w:rsidRPr="00586552">
        <w:rPr>
          <w:rFonts w:cstheme="minorHAnsi"/>
          <w:sz w:val="24"/>
        </w:rPr>
        <w:t xml:space="preserve"> A, et. 5,</w:t>
      </w:r>
    </w:p>
    <w:p w14:paraId="7F9942B8" w14:textId="77777777" w:rsidR="00586552" w:rsidRPr="00586552" w:rsidRDefault="00586552" w:rsidP="00586552">
      <w:pPr>
        <w:ind w:left="-630"/>
        <w:jc w:val="center"/>
        <w:rPr>
          <w:rFonts w:cstheme="minorHAnsi"/>
          <w:sz w:val="24"/>
        </w:rPr>
      </w:pPr>
      <w:r w:rsidRPr="00586552">
        <w:rPr>
          <w:rFonts w:cstheme="minorHAnsi"/>
          <w:sz w:val="24"/>
        </w:rPr>
        <w:t xml:space="preserve">cam 504-505, Jud. </w:t>
      </w:r>
      <w:proofErr w:type="spellStart"/>
      <w:r w:rsidRPr="00586552">
        <w:rPr>
          <w:rFonts w:cstheme="minorHAnsi"/>
          <w:sz w:val="24"/>
        </w:rPr>
        <w:t>Arges</w:t>
      </w:r>
      <w:proofErr w:type="spellEnd"/>
      <w:r w:rsidRPr="00586552">
        <w:rPr>
          <w:rFonts w:cstheme="minorHAnsi"/>
          <w:sz w:val="24"/>
        </w:rPr>
        <w:t>, Romania, cod postal: 110121</w:t>
      </w:r>
    </w:p>
    <w:p w14:paraId="35A1893A" w14:textId="77777777" w:rsidR="00586552" w:rsidRDefault="00586552" w:rsidP="00586552">
      <w:pPr>
        <w:tabs>
          <w:tab w:val="left" w:pos="2755"/>
        </w:tabs>
      </w:pPr>
      <w:r w:rsidRPr="00586552">
        <w:rPr>
          <w:rFonts w:cstheme="minorHAnsi"/>
          <w:sz w:val="24"/>
        </w:rPr>
        <w:t xml:space="preserve">                            Tel: 0248.223.560 </w:t>
      </w:r>
      <w:proofErr w:type="gramStart"/>
      <w:r w:rsidRPr="00586552">
        <w:rPr>
          <w:rFonts w:cstheme="minorHAnsi"/>
          <w:sz w:val="24"/>
        </w:rPr>
        <w:t>Email :</w:t>
      </w:r>
      <w:proofErr w:type="gramEnd"/>
      <w:r w:rsidRPr="00586552">
        <w:rPr>
          <w:rFonts w:cstheme="minorHAnsi"/>
          <w:sz w:val="24"/>
        </w:rPr>
        <w:t> </w:t>
      </w:r>
      <w:hyperlink r:id="rId27" w:history="1">
        <w:r w:rsidRPr="00586552">
          <w:rPr>
            <w:color w:val="0000FF"/>
            <w:sz w:val="24"/>
          </w:rPr>
          <w:t>office@akai.com.ro</w:t>
        </w:r>
      </w:hyperlink>
      <w:r w:rsidRPr="00586552">
        <w:rPr>
          <w:color w:val="0000FF"/>
          <w:sz w:val="24"/>
        </w:rPr>
        <w:t xml:space="preserve">; </w:t>
      </w:r>
      <w:hyperlink r:id="rId28" w:history="1">
        <w:r w:rsidRPr="00586552">
          <w:rPr>
            <w:color w:val="0000FF"/>
            <w:sz w:val="24"/>
          </w:rPr>
          <w:t>www.akai.com.ro</w:t>
        </w:r>
      </w:hyperlink>
    </w:p>
    <w:p w14:paraId="3909871E" w14:textId="60D33A47" w:rsidR="0019210D" w:rsidRDefault="0019210D" w:rsidP="00586552">
      <w:pPr>
        <w:tabs>
          <w:tab w:val="left" w:pos="2755"/>
        </w:tabs>
      </w:pPr>
      <w:r>
        <w:rPr>
          <w:noProof/>
          <w:sz w:val="24"/>
        </w:rPr>
        <w:drawing>
          <wp:anchor distT="0" distB="0" distL="114300" distR="114300" simplePos="0" relativeHeight="251669504" behindDoc="0" locked="0" layoutInCell="1" allowOverlap="1" wp14:anchorId="6700C59E" wp14:editId="1514736A">
            <wp:simplePos x="0" y="0"/>
            <wp:positionH relativeFrom="column">
              <wp:posOffset>1390650</wp:posOffset>
            </wp:positionH>
            <wp:positionV relativeFrom="paragraph">
              <wp:posOffset>160655</wp:posOffset>
            </wp:positionV>
            <wp:extent cx="2438400" cy="1036320"/>
            <wp:effectExtent l="0" t="0" r="0" b="0"/>
            <wp:wrapNone/>
            <wp:docPr id="15928979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38400" cy="1036320"/>
                    </a:xfrm>
                    <a:prstGeom prst="rect">
                      <a:avLst/>
                    </a:prstGeom>
                    <a:noFill/>
                  </pic:spPr>
                </pic:pic>
              </a:graphicData>
            </a:graphic>
          </wp:anchor>
        </w:drawing>
      </w:r>
    </w:p>
    <w:p w14:paraId="2E15B367" w14:textId="52675275" w:rsidR="0019210D" w:rsidRPr="00586552" w:rsidRDefault="0019210D" w:rsidP="00586552">
      <w:pPr>
        <w:tabs>
          <w:tab w:val="left" w:pos="2755"/>
        </w:tabs>
        <w:rPr>
          <w:sz w:val="24"/>
        </w:rPr>
      </w:pPr>
    </w:p>
    <w:p w14:paraId="111A3DA1" w14:textId="77777777" w:rsidR="003E3850" w:rsidRPr="006F6025" w:rsidRDefault="00062E48" w:rsidP="00062E48">
      <w:pPr>
        <w:pageBreakBefore/>
        <w:jc w:val="center"/>
        <w:rPr>
          <w:b/>
          <w:bCs/>
          <w:sz w:val="32"/>
          <w:szCs w:val="32"/>
          <w:shd w:val="clear" w:color="FFFFFF" w:fill="D9D9D9"/>
          <w:lang w:val="it-IT"/>
        </w:rPr>
      </w:pPr>
      <w:r w:rsidRPr="006F6025">
        <w:rPr>
          <w:b/>
          <w:sz w:val="22"/>
          <w:lang w:val="it-IT"/>
        </w:rPr>
        <w:lastRenderedPageBreak/>
        <w:t>Limba: Germana</w:t>
      </w:r>
      <w:r w:rsidRPr="006F6025">
        <w:rPr>
          <w:b/>
          <w:sz w:val="22"/>
          <w:lang w:val="it-IT"/>
        </w:rPr>
        <w:br/>
      </w:r>
      <w:r w:rsidRPr="006F6025">
        <w:rPr>
          <w:b/>
          <w:sz w:val="32"/>
          <w:lang w:val="it-IT"/>
        </w:rPr>
        <w:t>Antistatische Schallplattenbürste aus Kohlefaser</w:t>
      </w:r>
    </w:p>
    <w:p w14:paraId="36BB0EDF" w14:textId="77777777" w:rsidR="00062E48" w:rsidRPr="006F6025" w:rsidRDefault="00062E48" w:rsidP="00062E48">
      <w:pPr>
        <w:jc w:val="center"/>
        <w:rPr>
          <w:b/>
          <w:bCs/>
          <w:sz w:val="32"/>
          <w:szCs w:val="32"/>
          <w:shd w:val="clear" w:color="FFFFFF" w:fill="D9D9D9"/>
          <w:lang w:val="it-IT"/>
        </w:rPr>
      </w:pPr>
      <w:r w:rsidRPr="006F6025">
        <w:rPr>
          <w:b/>
          <w:bCs/>
          <w:sz w:val="32"/>
          <w:szCs w:val="32"/>
          <w:shd w:val="clear" w:color="FFFFFF" w:fill="D9D9D9"/>
          <w:lang w:val="it-IT"/>
        </w:rPr>
        <w:t>ATA-10</w:t>
      </w:r>
    </w:p>
    <w:p w14:paraId="4136627E" w14:textId="77777777" w:rsidR="003E3850" w:rsidRPr="006F6025" w:rsidRDefault="003E3850" w:rsidP="003E3850">
      <w:pPr>
        <w:rPr>
          <w:b/>
          <w:bCs/>
          <w:sz w:val="24"/>
          <w:szCs w:val="32"/>
          <w:lang w:val="it-IT"/>
        </w:rPr>
      </w:pPr>
      <w:r w:rsidRPr="006F6025">
        <w:rPr>
          <w:b/>
          <w:bCs/>
          <w:sz w:val="24"/>
          <w:szCs w:val="32"/>
          <w:lang w:val="it-IT"/>
        </w:rPr>
        <w:t>Produktbeschreibung:</w:t>
      </w:r>
    </w:p>
    <w:p w14:paraId="5E6D61AD" w14:textId="77777777" w:rsidR="003E3850" w:rsidRDefault="003E3850" w:rsidP="003E3850">
      <w:r w:rsidRPr="006F6025">
        <w:rPr>
          <w:lang w:val="it-IT"/>
        </w:rPr>
        <w:t xml:space="preserve">Entwickelt für die tägliche Pflege von Vinyl-Schallplatten. </w:t>
      </w:r>
      <w:r>
        <w:t xml:space="preserve">Weiche </w:t>
      </w:r>
      <w:proofErr w:type="spellStart"/>
      <w:r>
        <w:t>Kohlefaserborsten</w:t>
      </w:r>
      <w:proofErr w:type="spellEnd"/>
      <w:r>
        <w:t xml:space="preserve"> </w:t>
      </w:r>
      <w:proofErr w:type="spellStart"/>
      <w:r>
        <w:t>dringen</w:t>
      </w:r>
      <w:proofErr w:type="spellEnd"/>
      <w:r>
        <w:t xml:space="preserve"> </w:t>
      </w:r>
      <w:proofErr w:type="spellStart"/>
      <w:r>
        <w:t>tief</w:t>
      </w:r>
      <w:proofErr w:type="spellEnd"/>
      <w:r>
        <w:t xml:space="preserve"> in die </w:t>
      </w:r>
      <w:proofErr w:type="spellStart"/>
      <w:r>
        <w:t>Rillen</w:t>
      </w:r>
      <w:proofErr w:type="spellEnd"/>
      <w:r>
        <w:t xml:space="preserve"> </w:t>
      </w:r>
      <w:proofErr w:type="spellStart"/>
      <w:r>
        <w:t>ein</w:t>
      </w:r>
      <w:proofErr w:type="spellEnd"/>
      <w:r>
        <w:t xml:space="preserve">, um Staub </w:t>
      </w:r>
      <w:proofErr w:type="spellStart"/>
      <w:r>
        <w:t>zu</w:t>
      </w:r>
      <w:proofErr w:type="spellEnd"/>
      <w:r>
        <w:t xml:space="preserve"> </w:t>
      </w:r>
      <w:proofErr w:type="spellStart"/>
      <w:r>
        <w:t>entfernen</w:t>
      </w:r>
      <w:proofErr w:type="spellEnd"/>
      <w:r>
        <w:t xml:space="preserve">, </w:t>
      </w:r>
      <w:proofErr w:type="spellStart"/>
      <w:r>
        <w:t>während</w:t>
      </w:r>
      <w:proofErr w:type="spellEnd"/>
      <w:r>
        <w:t xml:space="preserve"> die </w:t>
      </w:r>
      <w:proofErr w:type="spellStart"/>
      <w:r>
        <w:t>antistatischen</w:t>
      </w:r>
      <w:proofErr w:type="spellEnd"/>
      <w:r>
        <w:t xml:space="preserve"> </w:t>
      </w:r>
      <w:proofErr w:type="spellStart"/>
      <w:r>
        <w:t>Eigenschaften</w:t>
      </w:r>
      <w:proofErr w:type="spellEnd"/>
      <w:r>
        <w:t xml:space="preserve"> </w:t>
      </w:r>
      <w:proofErr w:type="spellStart"/>
      <w:r>
        <w:t>verhindern</w:t>
      </w:r>
      <w:proofErr w:type="spellEnd"/>
      <w:r>
        <w:t xml:space="preserve">, </w:t>
      </w:r>
      <w:proofErr w:type="spellStart"/>
      <w:r>
        <w:t>dass</w:t>
      </w:r>
      <w:proofErr w:type="spellEnd"/>
      <w:r>
        <w:t xml:space="preserve"> Staub </w:t>
      </w:r>
      <w:proofErr w:type="spellStart"/>
      <w:r>
        <w:t>erneut</w:t>
      </w:r>
      <w:proofErr w:type="spellEnd"/>
      <w:r>
        <w:t xml:space="preserve"> </w:t>
      </w:r>
      <w:proofErr w:type="spellStart"/>
      <w:r>
        <w:t>angezogen</w:t>
      </w:r>
      <w:proofErr w:type="spellEnd"/>
      <w:r>
        <w:t xml:space="preserve"> </w:t>
      </w:r>
      <w:proofErr w:type="spellStart"/>
      <w:r>
        <w:t>wird</w:t>
      </w:r>
      <w:proofErr w:type="spellEnd"/>
      <w:r>
        <w:t xml:space="preserve">. Leicht und </w:t>
      </w:r>
      <w:proofErr w:type="spellStart"/>
      <w:r>
        <w:t>einfach</w:t>
      </w:r>
      <w:proofErr w:type="spellEnd"/>
      <w:r>
        <w:t xml:space="preserve"> </w:t>
      </w:r>
      <w:proofErr w:type="spellStart"/>
      <w:r>
        <w:t>zu</w:t>
      </w:r>
      <w:proofErr w:type="spellEnd"/>
      <w:r>
        <w:t xml:space="preserve"> </w:t>
      </w:r>
      <w:proofErr w:type="spellStart"/>
      <w:r>
        <w:t>handhaben</w:t>
      </w:r>
      <w:proofErr w:type="spellEnd"/>
      <w:r>
        <w:t xml:space="preserve"> - </w:t>
      </w:r>
      <w:proofErr w:type="spellStart"/>
      <w:r>
        <w:t>ein</w:t>
      </w:r>
      <w:proofErr w:type="spellEnd"/>
      <w:r>
        <w:t xml:space="preserve"> </w:t>
      </w:r>
      <w:proofErr w:type="spellStart"/>
      <w:r>
        <w:t>unverzichtbares</w:t>
      </w:r>
      <w:proofErr w:type="spellEnd"/>
      <w:r>
        <w:t xml:space="preserve"> </w:t>
      </w:r>
      <w:proofErr w:type="spellStart"/>
      <w:r>
        <w:t>Zubehör</w:t>
      </w:r>
      <w:proofErr w:type="spellEnd"/>
      <w:r>
        <w:t xml:space="preserve"> für Vinyl-Liebhaber.</w:t>
      </w:r>
    </w:p>
    <w:p w14:paraId="254904E3" w14:textId="77777777" w:rsidR="003E3850" w:rsidRDefault="003E3850" w:rsidP="003E3850"/>
    <w:p w14:paraId="7D4D4689" w14:textId="77777777" w:rsidR="003E3850" w:rsidRDefault="003E3850" w:rsidP="003E3850">
      <w:pPr>
        <w:rPr>
          <w:b/>
          <w:bCs/>
          <w:sz w:val="24"/>
          <w:szCs w:val="32"/>
        </w:rPr>
      </w:pPr>
      <w:proofErr w:type="spellStart"/>
      <w:r>
        <w:rPr>
          <w:b/>
          <w:bCs/>
          <w:sz w:val="24"/>
          <w:szCs w:val="32"/>
        </w:rPr>
        <w:t>Anwendung</w:t>
      </w:r>
      <w:proofErr w:type="spellEnd"/>
      <w:r>
        <w:rPr>
          <w:b/>
          <w:bCs/>
          <w:sz w:val="24"/>
          <w:szCs w:val="32"/>
        </w:rPr>
        <w:t>:</w:t>
      </w:r>
    </w:p>
    <w:p w14:paraId="18980051" w14:textId="77777777" w:rsidR="003E3850" w:rsidRDefault="003E3850" w:rsidP="003E3850">
      <w:pPr>
        <w:numPr>
          <w:ilvl w:val="0"/>
          <w:numId w:val="1"/>
        </w:numPr>
      </w:pPr>
      <w:r>
        <w:t xml:space="preserve">Legen Sie die Vinyl-Schallplatte auf den </w:t>
      </w:r>
      <w:proofErr w:type="spellStart"/>
      <w:r>
        <w:t>Plattenspieler</w:t>
      </w:r>
      <w:proofErr w:type="spellEnd"/>
      <w:r>
        <w:t xml:space="preserve"> und </w:t>
      </w:r>
      <w:proofErr w:type="spellStart"/>
      <w:r>
        <w:t>starten</w:t>
      </w:r>
      <w:proofErr w:type="spellEnd"/>
      <w:r>
        <w:t xml:space="preserve"> Sie den </w:t>
      </w:r>
      <w:proofErr w:type="spellStart"/>
      <w:r>
        <w:t>Plattenteller</w:t>
      </w:r>
      <w:proofErr w:type="spellEnd"/>
      <w:r>
        <w:t xml:space="preserve"> </w:t>
      </w:r>
      <w:proofErr w:type="spellStart"/>
      <w:r>
        <w:t>mit</w:t>
      </w:r>
      <w:proofErr w:type="spellEnd"/>
      <w:r>
        <w:t xml:space="preserve"> </w:t>
      </w:r>
      <w:proofErr w:type="spellStart"/>
      <w:r>
        <w:t>normaler</w:t>
      </w:r>
      <w:proofErr w:type="spellEnd"/>
      <w:r>
        <w:t xml:space="preserve"> </w:t>
      </w:r>
      <w:proofErr w:type="spellStart"/>
      <w:r>
        <w:t>Geschwindigkeit</w:t>
      </w:r>
      <w:proofErr w:type="spellEnd"/>
      <w:r>
        <w:t>.</w:t>
      </w:r>
    </w:p>
    <w:p w14:paraId="1A50D15C" w14:textId="77777777" w:rsidR="003E3850" w:rsidRDefault="003E3850" w:rsidP="003E3850">
      <w:pPr>
        <w:numPr>
          <w:ilvl w:val="0"/>
          <w:numId w:val="1"/>
        </w:numPr>
      </w:pPr>
      <w:proofErr w:type="spellStart"/>
      <w:r>
        <w:t>Halten</w:t>
      </w:r>
      <w:proofErr w:type="spellEnd"/>
      <w:r>
        <w:t xml:space="preserve"> Sie die </w:t>
      </w:r>
      <w:proofErr w:type="spellStart"/>
      <w:r>
        <w:t>Bürste</w:t>
      </w:r>
      <w:proofErr w:type="spellEnd"/>
      <w:r>
        <w:t xml:space="preserve"> </w:t>
      </w:r>
      <w:proofErr w:type="spellStart"/>
      <w:r>
        <w:t>vorsichtig</w:t>
      </w:r>
      <w:proofErr w:type="spellEnd"/>
      <w:r>
        <w:t xml:space="preserve"> am Griff </w:t>
      </w:r>
      <w:proofErr w:type="spellStart"/>
      <w:r>
        <w:t>oder</w:t>
      </w:r>
      <w:proofErr w:type="spellEnd"/>
      <w:r>
        <w:t xml:space="preserve"> am </w:t>
      </w:r>
      <w:proofErr w:type="spellStart"/>
      <w:r>
        <w:t>Mittelteil</w:t>
      </w:r>
      <w:proofErr w:type="spellEnd"/>
      <w:r>
        <w:t xml:space="preserve">. </w:t>
      </w:r>
      <w:proofErr w:type="spellStart"/>
      <w:r>
        <w:t>Setzen</w:t>
      </w:r>
      <w:proofErr w:type="spellEnd"/>
      <w:r>
        <w:t xml:space="preserve"> Sie die </w:t>
      </w:r>
      <w:proofErr w:type="spellStart"/>
      <w:r>
        <w:t>Borsten</w:t>
      </w:r>
      <w:proofErr w:type="spellEnd"/>
      <w:r>
        <w:t xml:space="preserve"> </w:t>
      </w:r>
      <w:proofErr w:type="spellStart"/>
      <w:r>
        <w:t>leicht</w:t>
      </w:r>
      <w:proofErr w:type="spellEnd"/>
      <w:r>
        <w:t xml:space="preserve"> </w:t>
      </w:r>
      <w:proofErr w:type="spellStart"/>
      <w:r>
        <w:t>schräg</w:t>
      </w:r>
      <w:proofErr w:type="spellEnd"/>
      <w:r>
        <w:t xml:space="preserve"> auf die </w:t>
      </w:r>
      <w:proofErr w:type="spellStart"/>
      <w:r>
        <w:t>Plattenoberfläche</w:t>
      </w:r>
      <w:proofErr w:type="spellEnd"/>
      <w:r>
        <w:t>.</w:t>
      </w:r>
    </w:p>
    <w:p w14:paraId="297C7729" w14:textId="77777777" w:rsidR="003E3850" w:rsidRDefault="003E3850" w:rsidP="003E3850">
      <w:pPr>
        <w:numPr>
          <w:ilvl w:val="0"/>
          <w:numId w:val="1"/>
        </w:numPr>
      </w:pPr>
      <w:r>
        <w:t xml:space="preserve">Lassen Sie die </w:t>
      </w:r>
      <w:proofErr w:type="spellStart"/>
      <w:r>
        <w:t>Bürste</w:t>
      </w:r>
      <w:proofErr w:type="spellEnd"/>
      <w:r>
        <w:t xml:space="preserve"> 2-3 </w:t>
      </w:r>
      <w:proofErr w:type="spellStart"/>
      <w:r>
        <w:t>Umdrehungen</w:t>
      </w:r>
      <w:proofErr w:type="spellEnd"/>
      <w:r>
        <w:t xml:space="preserve"> lang in </w:t>
      </w:r>
      <w:proofErr w:type="spellStart"/>
      <w:r>
        <w:t>einer</w:t>
      </w:r>
      <w:proofErr w:type="spellEnd"/>
      <w:r>
        <w:t xml:space="preserve"> </w:t>
      </w:r>
      <w:proofErr w:type="spellStart"/>
      <w:r>
        <w:t>festen</w:t>
      </w:r>
      <w:proofErr w:type="spellEnd"/>
      <w:r>
        <w:t xml:space="preserve"> Position, </w:t>
      </w:r>
      <w:proofErr w:type="spellStart"/>
      <w:r>
        <w:t>damit</w:t>
      </w:r>
      <w:proofErr w:type="spellEnd"/>
      <w:r>
        <w:t xml:space="preserve"> die </w:t>
      </w:r>
      <w:proofErr w:type="spellStart"/>
      <w:r>
        <w:t>Kohlefasern</w:t>
      </w:r>
      <w:proofErr w:type="spellEnd"/>
      <w:r>
        <w:t xml:space="preserve"> Staub </w:t>
      </w:r>
      <w:proofErr w:type="spellStart"/>
      <w:r>
        <w:t>aufnehmen</w:t>
      </w:r>
      <w:proofErr w:type="spellEnd"/>
      <w:r>
        <w:t xml:space="preserve"> und </w:t>
      </w:r>
      <w:proofErr w:type="spellStart"/>
      <w:r>
        <w:t>statische</w:t>
      </w:r>
      <w:proofErr w:type="spellEnd"/>
      <w:r>
        <w:t xml:space="preserve"> </w:t>
      </w:r>
      <w:proofErr w:type="spellStart"/>
      <w:r>
        <w:t>Elektrizität</w:t>
      </w:r>
      <w:proofErr w:type="spellEnd"/>
      <w:r>
        <w:t xml:space="preserve"> </w:t>
      </w:r>
      <w:proofErr w:type="spellStart"/>
      <w:r>
        <w:t>neutralisieren</w:t>
      </w:r>
      <w:proofErr w:type="spellEnd"/>
      <w:r>
        <w:t xml:space="preserve"> </w:t>
      </w:r>
      <w:proofErr w:type="spellStart"/>
      <w:r>
        <w:t>können</w:t>
      </w:r>
      <w:proofErr w:type="spellEnd"/>
      <w:r>
        <w:t>.</w:t>
      </w:r>
    </w:p>
    <w:p w14:paraId="26F43756" w14:textId="77777777" w:rsidR="003E3850" w:rsidRDefault="003E3850" w:rsidP="003E3850">
      <w:pPr>
        <w:numPr>
          <w:ilvl w:val="0"/>
          <w:numId w:val="1"/>
        </w:numPr>
      </w:pPr>
      <w:proofErr w:type="spellStart"/>
      <w:r>
        <w:t>Bewegen</w:t>
      </w:r>
      <w:proofErr w:type="spellEnd"/>
      <w:r>
        <w:t xml:space="preserve"> Sie die </w:t>
      </w:r>
      <w:proofErr w:type="spellStart"/>
      <w:r>
        <w:t>Bürste</w:t>
      </w:r>
      <w:proofErr w:type="spellEnd"/>
      <w:r>
        <w:t xml:space="preserve"> </w:t>
      </w:r>
      <w:proofErr w:type="spellStart"/>
      <w:r>
        <w:t>langsam</w:t>
      </w:r>
      <w:proofErr w:type="spellEnd"/>
      <w:r>
        <w:t xml:space="preserve"> von der Mitte der Platte </w:t>
      </w:r>
      <w:proofErr w:type="spellStart"/>
      <w:r>
        <w:t>zum</w:t>
      </w:r>
      <w:proofErr w:type="spellEnd"/>
      <w:r>
        <w:t xml:space="preserve"> </w:t>
      </w:r>
      <w:proofErr w:type="spellStart"/>
      <w:r>
        <w:t>äußeren</w:t>
      </w:r>
      <w:proofErr w:type="spellEnd"/>
      <w:r>
        <w:t xml:space="preserve"> Rand, in </w:t>
      </w:r>
      <w:proofErr w:type="spellStart"/>
      <w:r>
        <w:t>einer</w:t>
      </w:r>
      <w:proofErr w:type="spellEnd"/>
      <w:r>
        <w:t xml:space="preserve"> </w:t>
      </w:r>
      <w:proofErr w:type="spellStart"/>
      <w:r>
        <w:t>geraden</w:t>
      </w:r>
      <w:proofErr w:type="spellEnd"/>
      <w:r>
        <w:t xml:space="preserve"> </w:t>
      </w:r>
      <w:proofErr w:type="spellStart"/>
      <w:r>
        <w:t>oder</w:t>
      </w:r>
      <w:proofErr w:type="spellEnd"/>
      <w:r>
        <w:t xml:space="preserve"> </w:t>
      </w:r>
      <w:proofErr w:type="spellStart"/>
      <w:r>
        <w:t>leicht</w:t>
      </w:r>
      <w:proofErr w:type="spellEnd"/>
      <w:r>
        <w:t xml:space="preserve"> </w:t>
      </w:r>
      <w:proofErr w:type="spellStart"/>
      <w:r>
        <w:t>gebogenen</w:t>
      </w:r>
      <w:proofErr w:type="spellEnd"/>
      <w:r>
        <w:t xml:space="preserve"> </w:t>
      </w:r>
      <w:proofErr w:type="spellStart"/>
      <w:r>
        <w:t>Bewegung</w:t>
      </w:r>
      <w:proofErr w:type="spellEnd"/>
      <w:r>
        <w:t xml:space="preserve">. </w:t>
      </w:r>
      <w:proofErr w:type="spellStart"/>
      <w:r>
        <w:t>Dadurch</w:t>
      </w:r>
      <w:proofErr w:type="spellEnd"/>
      <w:r>
        <w:t xml:space="preserve"> </w:t>
      </w:r>
      <w:proofErr w:type="spellStart"/>
      <w:r>
        <w:t>wird</w:t>
      </w:r>
      <w:proofErr w:type="spellEnd"/>
      <w:r>
        <w:t xml:space="preserve"> der Staub von der Platte </w:t>
      </w:r>
      <w:proofErr w:type="spellStart"/>
      <w:r>
        <w:t>entfernt</w:t>
      </w:r>
      <w:proofErr w:type="spellEnd"/>
      <w:r>
        <w:t>.</w:t>
      </w:r>
    </w:p>
    <w:p w14:paraId="01FBB71C" w14:textId="77777777" w:rsidR="003E3850" w:rsidRDefault="003E3850" w:rsidP="003E3850">
      <w:pPr>
        <w:numPr>
          <w:ilvl w:val="0"/>
          <w:numId w:val="1"/>
        </w:numPr>
      </w:pPr>
      <w:r>
        <w:t xml:space="preserve">Bei stark </w:t>
      </w:r>
      <w:proofErr w:type="spellStart"/>
      <w:r>
        <w:t>verschmutzten</w:t>
      </w:r>
      <w:proofErr w:type="spellEnd"/>
      <w:r>
        <w:t xml:space="preserve"> Platten </w:t>
      </w:r>
      <w:proofErr w:type="spellStart"/>
      <w:r>
        <w:t>wiederholen</w:t>
      </w:r>
      <w:proofErr w:type="spellEnd"/>
      <w:r>
        <w:t xml:space="preserve"> Sie die </w:t>
      </w:r>
      <w:proofErr w:type="spellStart"/>
      <w:r>
        <w:t>Schritte</w:t>
      </w:r>
      <w:proofErr w:type="spellEnd"/>
      <w:r>
        <w:t xml:space="preserve"> 2-4 </w:t>
      </w:r>
      <w:proofErr w:type="spellStart"/>
      <w:r>
        <w:t>nach</w:t>
      </w:r>
      <w:proofErr w:type="spellEnd"/>
      <w:r>
        <w:t xml:space="preserve"> </w:t>
      </w:r>
      <w:proofErr w:type="spellStart"/>
      <w:r>
        <w:t>Bedarf</w:t>
      </w:r>
      <w:proofErr w:type="spellEnd"/>
      <w:r>
        <w:t xml:space="preserve">, bis die </w:t>
      </w:r>
      <w:proofErr w:type="spellStart"/>
      <w:r>
        <w:t>Oberfläche</w:t>
      </w:r>
      <w:proofErr w:type="spellEnd"/>
      <w:r>
        <w:t xml:space="preserve"> </w:t>
      </w:r>
      <w:proofErr w:type="spellStart"/>
      <w:r>
        <w:t>sauber</w:t>
      </w:r>
      <w:proofErr w:type="spellEnd"/>
      <w:r>
        <w:t xml:space="preserve"> </w:t>
      </w:r>
      <w:proofErr w:type="spellStart"/>
      <w:r>
        <w:t>aussieht</w:t>
      </w:r>
      <w:proofErr w:type="spellEnd"/>
      <w:r>
        <w:t>.</w:t>
      </w:r>
    </w:p>
    <w:p w14:paraId="30AC70FC" w14:textId="77777777" w:rsidR="003E3850" w:rsidRDefault="003E3850" w:rsidP="003E3850"/>
    <w:p w14:paraId="627735C9" w14:textId="77777777" w:rsidR="003E3850" w:rsidRDefault="003E3850" w:rsidP="003E3850">
      <w:r w:rsidRPr="006F6025">
        <w:rPr>
          <w:b/>
          <w:bCs/>
          <w:lang w:val="it-IT"/>
        </w:rPr>
        <w:t>Profi-Tipp:</w:t>
      </w:r>
      <w:r w:rsidRPr="006F6025">
        <w:rPr>
          <w:lang w:val="it-IT"/>
        </w:rPr>
        <w:t xml:space="preserve"> Reinigen Sie die Platte immer, bevor die Nadel die Rille berührt. </w:t>
      </w:r>
      <w:r>
        <w:t xml:space="preserve">So </w:t>
      </w:r>
      <w:proofErr w:type="spellStart"/>
      <w:r>
        <w:t>beginnt</w:t>
      </w:r>
      <w:proofErr w:type="spellEnd"/>
      <w:r>
        <w:t xml:space="preserve"> </w:t>
      </w:r>
      <w:proofErr w:type="spellStart"/>
      <w:r>
        <w:t>jeder</w:t>
      </w:r>
      <w:proofErr w:type="spellEnd"/>
      <w:r>
        <w:t xml:space="preserve"> Titel </w:t>
      </w:r>
      <w:proofErr w:type="spellStart"/>
      <w:r>
        <w:t>sauber</w:t>
      </w:r>
      <w:proofErr w:type="spellEnd"/>
      <w:r>
        <w:t>.</w:t>
      </w:r>
    </w:p>
    <w:p w14:paraId="12574061" w14:textId="77777777" w:rsidR="003E3850" w:rsidRDefault="003E3850" w:rsidP="003E3850"/>
    <w:p w14:paraId="384D9358" w14:textId="77777777" w:rsidR="003E3850" w:rsidRDefault="003E3850" w:rsidP="003E3850">
      <w:pPr>
        <w:rPr>
          <w:sz w:val="24"/>
          <w:szCs w:val="32"/>
        </w:rPr>
      </w:pPr>
      <w:r>
        <w:rPr>
          <w:b/>
          <w:bCs/>
          <w:sz w:val="24"/>
          <w:szCs w:val="32"/>
        </w:rPr>
        <w:t xml:space="preserve">So </w:t>
      </w:r>
      <w:proofErr w:type="spellStart"/>
      <w:r>
        <w:rPr>
          <w:b/>
          <w:bCs/>
          <w:sz w:val="24"/>
          <w:szCs w:val="32"/>
        </w:rPr>
        <w:t>reinigen</w:t>
      </w:r>
      <w:proofErr w:type="spellEnd"/>
      <w:r>
        <w:rPr>
          <w:b/>
          <w:bCs/>
          <w:sz w:val="24"/>
          <w:szCs w:val="32"/>
        </w:rPr>
        <w:t xml:space="preserve"> Sie die </w:t>
      </w:r>
      <w:proofErr w:type="spellStart"/>
      <w:r>
        <w:rPr>
          <w:b/>
          <w:bCs/>
          <w:sz w:val="24"/>
          <w:szCs w:val="32"/>
        </w:rPr>
        <w:t>Bürste</w:t>
      </w:r>
      <w:proofErr w:type="spellEnd"/>
      <w:r>
        <w:rPr>
          <w:b/>
          <w:bCs/>
          <w:sz w:val="24"/>
          <w:szCs w:val="32"/>
        </w:rPr>
        <w:t>:</w:t>
      </w:r>
    </w:p>
    <w:p w14:paraId="131A6319" w14:textId="77777777" w:rsidR="003E3850" w:rsidRDefault="003E3850" w:rsidP="003E3850">
      <w:proofErr w:type="spellStart"/>
      <w:r>
        <w:t>Drehen</w:t>
      </w:r>
      <w:proofErr w:type="spellEnd"/>
      <w:r>
        <w:t xml:space="preserve"> Sie </w:t>
      </w:r>
      <w:proofErr w:type="spellStart"/>
      <w:r>
        <w:t>einfach</w:t>
      </w:r>
      <w:proofErr w:type="spellEnd"/>
      <w:r>
        <w:t xml:space="preserve"> den </w:t>
      </w:r>
      <w:proofErr w:type="spellStart"/>
      <w:r>
        <w:t>silbernen</w:t>
      </w:r>
      <w:proofErr w:type="spellEnd"/>
      <w:r>
        <w:t xml:space="preserve"> </w:t>
      </w:r>
      <w:proofErr w:type="spellStart"/>
      <w:r>
        <w:t>Bürstengriff</w:t>
      </w:r>
      <w:proofErr w:type="spellEnd"/>
      <w:r>
        <w:t xml:space="preserve"> </w:t>
      </w:r>
      <w:proofErr w:type="spellStart"/>
      <w:r>
        <w:t>einige</w:t>
      </w:r>
      <w:proofErr w:type="spellEnd"/>
      <w:r>
        <w:t xml:space="preserve"> Male in den </w:t>
      </w:r>
      <w:proofErr w:type="spellStart"/>
      <w:r>
        <w:t>schwarzen</w:t>
      </w:r>
      <w:proofErr w:type="spellEnd"/>
      <w:r>
        <w:t xml:space="preserve"> Griff </w:t>
      </w:r>
      <w:proofErr w:type="spellStart"/>
      <w:r>
        <w:t>hinein</w:t>
      </w:r>
      <w:proofErr w:type="spellEnd"/>
      <w:r>
        <w:t xml:space="preserve"> und </w:t>
      </w:r>
      <w:proofErr w:type="spellStart"/>
      <w:r>
        <w:t>wieder</w:t>
      </w:r>
      <w:proofErr w:type="spellEnd"/>
      <w:r>
        <w:t xml:space="preserve"> </w:t>
      </w:r>
      <w:proofErr w:type="spellStart"/>
      <w:r>
        <w:t>heraus</w:t>
      </w:r>
      <w:proofErr w:type="spellEnd"/>
      <w:r>
        <w:t>.</w:t>
      </w:r>
    </w:p>
    <w:p w14:paraId="76587E89" w14:textId="77777777" w:rsidR="003E3850" w:rsidRDefault="003E3850" w:rsidP="003E3850"/>
    <w:p w14:paraId="3BFB4069" w14:textId="77777777" w:rsidR="003E3850" w:rsidRDefault="003E3850" w:rsidP="003E3850">
      <w:pPr>
        <w:rPr>
          <w:b/>
          <w:bCs/>
          <w:sz w:val="24"/>
          <w:szCs w:val="32"/>
        </w:rPr>
      </w:pPr>
      <w:proofErr w:type="spellStart"/>
      <w:r>
        <w:rPr>
          <w:b/>
          <w:bCs/>
          <w:sz w:val="24"/>
          <w:szCs w:val="32"/>
        </w:rPr>
        <w:t>Hinweis</w:t>
      </w:r>
      <w:proofErr w:type="spellEnd"/>
      <w:r>
        <w:rPr>
          <w:b/>
          <w:bCs/>
          <w:sz w:val="24"/>
          <w:szCs w:val="32"/>
        </w:rPr>
        <w:t>:</w:t>
      </w:r>
    </w:p>
    <w:p w14:paraId="30E2D2B0" w14:textId="77777777" w:rsidR="003E3850" w:rsidRDefault="003E3850" w:rsidP="003E3850">
      <w:pPr>
        <w:numPr>
          <w:ilvl w:val="0"/>
          <w:numId w:val="1"/>
        </w:numPr>
      </w:pPr>
      <w:proofErr w:type="spellStart"/>
      <w:r>
        <w:t>Berühren</w:t>
      </w:r>
      <w:proofErr w:type="spellEnd"/>
      <w:r>
        <w:t xml:space="preserve"> Sie die </w:t>
      </w:r>
      <w:proofErr w:type="spellStart"/>
      <w:r>
        <w:t>Kohlefaserborsten</w:t>
      </w:r>
      <w:proofErr w:type="spellEnd"/>
      <w:r>
        <w:t xml:space="preserve"> nicht und </w:t>
      </w:r>
      <w:proofErr w:type="spellStart"/>
      <w:r>
        <w:t>ziehen</w:t>
      </w:r>
      <w:proofErr w:type="spellEnd"/>
      <w:r>
        <w:t xml:space="preserve"> </w:t>
      </w:r>
      <w:proofErr w:type="spellStart"/>
      <w:r>
        <w:t>oder</w:t>
      </w:r>
      <w:proofErr w:type="spellEnd"/>
      <w:r>
        <w:t xml:space="preserve"> </w:t>
      </w:r>
      <w:proofErr w:type="spellStart"/>
      <w:r>
        <w:t>biegen</w:t>
      </w:r>
      <w:proofErr w:type="spellEnd"/>
      <w:r>
        <w:t xml:space="preserve"> Sie </w:t>
      </w:r>
      <w:proofErr w:type="spellStart"/>
      <w:r>
        <w:t>sie</w:t>
      </w:r>
      <w:proofErr w:type="spellEnd"/>
      <w:r>
        <w:t xml:space="preserve"> nicht </w:t>
      </w:r>
      <w:proofErr w:type="spellStart"/>
      <w:r>
        <w:t>übermäßig</w:t>
      </w:r>
      <w:proofErr w:type="spellEnd"/>
      <w:r>
        <w:t>.</w:t>
      </w:r>
    </w:p>
    <w:p w14:paraId="08B97BEA" w14:textId="77777777" w:rsidR="003E3850" w:rsidRDefault="003E3850" w:rsidP="003E3850">
      <w:pPr>
        <w:numPr>
          <w:ilvl w:val="0"/>
          <w:numId w:val="1"/>
        </w:numPr>
      </w:pPr>
      <w:r>
        <w:t xml:space="preserve">NIEMALS </w:t>
      </w:r>
      <w:proofErr w:type="spellStart"/>
      <w:r>
        <w:t>mit</w:t>
      </w:r>
      <w:proofErr w:type="spellEnd"/>
      <w:r>
        <w:t xml:space="preserve"> Wasser </w:t>
      </w:r>
      <w:proofErr w:type="spellStart"/>
      <w:r>
        <w:t>oder</w:t>
      </w:r>
      <w:proofErr w:type="spellEnd"/>
      <w:r>
        <w:t xml:space="preserve"> </w:t>
      </w:r>
      <w:proofErr w:type="spellStart"/>
      <w:r>
        <w:t>Reinigungslösung</w:t>
      </w:r>
      <w:proofErr w:type="spellEnd"/>
      <w:r>
        <w:t xml:space="preserve"> </w:t>
      </w:r>
      <w:proofErr w:type="spellStart"/>
      <w:r>
        <w:t>waschen</w:t>
      </w:r>
      <w:proofErr w:type="spellEnd"/>
      <w:r>
        <w:t xml:space="preserve"> - dies </w:t>
      </w:r>
      <w:proofErr w:type="spellStart"/>
      <w:r>
        <w:t>beeinträchtigt</w:t>
      </w:r>
      <w:proofErr w:type="spellEnd"/>
      <w:r>
        <w:t xml:space="preserve"> die </w:t>
      </w:r>
      <w:proofErr w:type="spellStart"/>
      <w:r>
        <w:t>antistatische</w:t>
      </w:r>
      <w:proofErr w:type="spellEnd"/>
      <w:r>
        <w:t xml:space="preserve"> </w:t>
      </w:r>
      <w:proofErr w:type="spellStart"/>
      <w:r>
        <w:t>Leistung</w:t>
      </w:r>
      <w:proofErr w:type="spellEnd"/>
      <w:r>
        <w:t xml:space="preserve"> </w:t>
      </w:r>
      <w:proofErr w:type="spellStart"/>
      <w:r>
        <w:t>dauerhaft</w:t>
      </w:r>
      <w:proofErr w:type="spellEnd"/>
      <w:r>
        <w:t>.</w:t>
      </w:r>
    </w:p>
    <w:p w14:paraId="4ED3688B" w14:textId="77777777" w:rsidR="003E3850" w:rsidRDefault="003E3850" w:rsidP="003E3850">
      <w:pPr>
        <w:numPr>
          <w:ilvl w:val="0"/>
          <w:numId w:val="1"/>
        </w:numPr>
      </w:pPr>
      <w:r>
        <w:t xml:space="preserve">An </w:t>
      </w:r>
      <w:proofErr w:type="spellStart"/>
      <w:r>
        <w:t>einem</w:t>
      </w:r>
      <w:proofErr w:type="spellEnd"/>
      <w:r>
        <w:t xml:space="preserve"> </w:t>
      </w:r>
      <w:proofErr w:type="spellStart"/>
      <w:r>
        <w:t>trockenen</w:t>
      </w:r>
      <w:proofErr w:type="spellEnd"/>
      <w:r>
        <w:t xml:space="preserve">, </w:t>
      </w:r>
      <w:proofErr w:type="spellStart"/>
      <w:r>
        <w:t>sauberen</w:t>
      </w:r>
      <w:proofErr w:type="spellEnd"/>
      <w:r>
        <w:t xml:space="preserve"> Ort </w:t>
      </w:r>
      <w:proofErr w:type="spellStart"/>
      <w:r>
        <w:t>aufbewahren</w:t>
      </w:r>
      <w:proofErr w:type="spellEnd"/>
      <w:r>
        <w:t xml:space="preserve">, fern von </w:t>
      </w:r>
      <w:proofErr w:type="spellStart"/>
      <w:r>
        <w:t>Öl</w:t>
      </w:r>
      <w:proofErr w:type="spellEnd"/>
      <w:r>
        <w:t xml:space="preserve">, </w:t>
      </w:r>
      <w:proofErr w:type="spellStart"/>
      <w:r>
        <w:t>Feuchtigkeit</w:t>
      </w:r>
      <w:proofErr w:type="spellEnd"/>
      <w:r>
        <w:t xml:space="preserve"> </w:t>
      </w:r>
      <w:proofErr w:type="spellStart"/>
      <w:r>
        <w:t>oder</w:t>
      </w:r>
      <w:proofErr w:type="spellEnd"/>
      <w:r>
        <w:t xml:space="preserve"> </w:t>
      </w:r>
      <w:proofErr w:type="spellStart"/>
      <w:r>
        <w:t>Chemikalien</w:t>
      </w:r>
      <w:proofErr w:type="spellEnd"/>
      <w:r>
        <w:t>.</w:t>
      </w:r>
    </w:p>
    <w:p w14:paraId="1F5E809A" w14:textId="77777777" w:rsidR="003E3850" w:rsidRDefault="003E3850" w:rsidP="003E3850"/>
    <w:p w14:paraId="07786133" w14:textId="77777777" w:rsidR="00396091" w:rsidRDefault="00396091"/>
    <w:p w14:paraId="30359F6B" w14:textId="77777777" w:rsidR="00586552" w:rsidRPr="00586552" w:rsidRDefault="00586552" w:rsidP="00586552">
      <w:pPr>
        <w:ind w:left="-630"/>
        <w:jc w:val="center"/>
        <w:rPr>
          <w:rFonts w:cstheme="minorHAnsi"/>
          <w:sz w:val="24"/>
        </w:rPr>
      </w:pPr>
      <w:proofErr w:type="spellStart"/>
      <w:r w:rsidRPr="00586552">
        <w:rPr>
          <w:rFonts w:cstheme="minorHAnsi"/>
          <w:b/>
          <w:bCs/>
          <w:sz w:val="24"/>
        </w:rPr>
        <w:t>Importeur</w:t>
      </w:r>
      <w:proofErr w:type="spellEnd"/>
      <w:r w:rsidRPr="00586552">
        <w:rPr>
          <w:rFonts w:cstheme="minorHAnsi"/>
          <w:b/>
          <w:bCs/>
          <w:sz w:val="24"/>
        </w:rPr>
        <w:t>/</w:t>
      </w:r>
      <w:proofErr w:type="spellStart"/>
      <w:r w:rsidRPr="00586552">
        <w:rPr>
          <w:rFonts w:cstheme="minorHAnsi"/>
          <w:b/>
          <w:bCs/>
          <w:sz w:val="24"/>
        </w:rPr>
        <w:t>Hersteller</w:t>
      </w:r>
      <w:proofErr w:type="spellEnd"/>
      <w:r w:rsidRPr="00586552">
        <w:rPr>
          <w:rFonts w:cstheme="minorHAnsi"/>
          <w:b/>
          <w:bCs/>
          <w:sz w:val="24"/>
        </w:rPr>
        <w:t>:</w:t>
      </w:r>
      <w:r w:rsidRPr="00586552">
        <w:rPr>
          <w:rFonts w:cstheme="minorHAnsi"/>
          <w:sz w:val="24"/>
        </w:rPr>
        <w:t xml:space="preserve"> SC </w:t>
      </w:r>
      <w:proofErr w:type="spellStart"/>
      <w:r w:rsidRPr="00586552">
        <w:rPr>
          <w:rFonts w:cstheme="minorHAnsi"/>
          <w:sz w:val="24"/>
        </w:rPr>
        <w:t>Intervision</w:t>
      </w:r>
      <w:proofErr w:type="spellEnd"/>
      <w:r w:rsidRPr="00586552">
        <w:rPr>
          <w:rFonts w:cstheme="minorHAnsi"/>
          <w:sz w:val="24"/>
        </w:rPr>
        <w:t xml:space="preserve"> Trading RO SRL</w:t>
      </w:r>
    </w:p>
    <w:p w14:paraId="1431A710" w14:textId="77777777" w:rsidR="00586552" w:rsidRPr="00586552" w:rsidRDefault="00586552" w:rsidP="00586552">
      <w:pPr>
        <w:ind w:left="-630"/>
        <w:jc w:val="center"/>
        <w:rPr>
          <w:rFonts w:cstheme="minorHAnsi"/>
          <w:sz w:val="24"/>
        </w:rPr>
      </w:pPr>
      <w:r w:rsidRPr="00586552">
        <w:rPr>
          <w:rFonts w:cstheme="minorHAnsi"/>
          <w:sz w:val="24"/>
        </w:rPr>
        <w:t xml:space="preserve">Pitesti, Bd. I.C. Bratianu, nr. 48-52, </w:t>
      </w:r>
      <w:proofErr w:type="spellStart"/>
      <w:r w:rsidRPr="00586552">
        <w:rPr>
          <w:rFonts w:cstheme="minorHAnsi"/>
          <w:sz w:val="24"/>
        </w:rPr>
        <w:t>corp</w:t>
      </w:r>
      <w:proofErr w:type="spellEnd"/>
      <w:r w:rsidRPr="00586552">
        <w:rPr>
          <w:rFonts w:cstheme="minorHAnsi"/>
          <w:sz w:val="24"/>
        </w:rPr>
        <w:t xml:space="preserve"> A, et. 5,</w:t>
      </w:r>
    </w:p>
    <w:p w14:paraId="4FE2C676" w14:textId="77777777" w:rsidR="00586552" w:rsidRPr="00586552" w:rsidRDefault="00586552" w:rsidP="00586552">
      <w:pPr>
        <w:ind w:left="-630"/>
        <w:jc w:val="center"/>
        <w:rPr>
          <w:rFonts w:cstheme="minorHAnsi"/>
          <w:sz w:val="24"/>
        </w:rPr>
      </w:pPr>
      <w:r w:rsidRPr="00586552">
        <w:rPr>
          <w:rFonts w:cstheme="minorHAnsi"/>
          <w:sz w:val="24"/>
        </w:rPr>
        <w:t xml:space="preserve">cam 504-505, Jud. </w:t>
      </w:r>
      <w:proofErr w:type="spellStart"/>
      <w:r w:rsidRPr="00586552">
        <w:rPr>
          <w:rFonts w:cstheme="minorHAnsi"/>
          <w:sz w:val="24"/>
        </w:rPr>
        <w:t>Arges</w:t>
      </w:r>
      <w:proofErr w:type="spellEnd"/>
      <w:r w:rsidRPr="00586552">
        <w:rPr>
          <w:rFonts w:cstheme="minorHAnsi"/>
          <w:sz w:val="24"/>
        </w:rPr>
        <w:t>, Romania, cod postal: 110121</w:t>
      </w:r>
    </w:p>
    <w:p w14:paraId="49E478CE" w14:textId="77777777" w:rsidR="00586552" w:rsidRDefault="00586552" w:rsidP="00586552">
      <w:pPr>
        <w:tabs>
          <w:tab w:val="left" w:pos="2755"/>
        </w:tabs>
      </w:pPr>
      <w:r w:rsidRPr="00586552">
        <w:rPr>
          <w:rFonts w:cstheme="minorHAnsi"/>
          <w:sz w:val="24"/>
        </w:rPr>
        <w:t xml:space="preserve">                            Tel: 0248.223.560 </w:t>
      </w:r>
      <w:proofErr w:type="gramStart"/>
      <w:r w:rsidRPr="00586552">
        <w:rPr>
          <w:rFonts w:cstheme="minorHAnsi"/>
          <w:sz w:val="24"/>
        </w:rPr>
        <w:t>Email :</w:t>
      </w:r>
      <w:proofErr w:type="gramEnd"/>
      <w:r w:rsidRPr="00586552">
        <w:rPr>
          <w:rFonts w:cstheme="minorHAnsi"/>
          <w:sz w:val="24"/>
        </w:rPr>
        <w:t> </w:t>
      </w:r>
      <w:hyperlink r:id="rId29" w:history="1">
        <w:r w:rsidRPr="00586552">
          <w:rPr>
            <w:color w:val="0000FF"/>
            <w:sz w:val="24"/>
          </w:rPr>
          <w:t>office@akai.com.ro</w:t>
        </w:r>
      </w:hyperlink>
      <w:r w:rsidRPr="00586552">
        <w:rPr>
          <w:color w:val="0000FF"/>
          <w:sz w:val="24"/>
        </w:rPr>
        <w:t xml:space="preserve">; </w:t>
      </w:r>
      <w:hyperlink r:id="rId30" w:history="1">
        <w:r w:rsidRPr="00586552">
          <w:rPr>
            <w:color w:val="0000FF"/>
            <w:sz w:val="24"/>
          </w:rPr>
          <w:t>www.akai.com.ro</w:t>
        </w:r>
      </w:hyperlink>
    </w:p>
    <w:p w14:paraId="303045A2" w14:textId="1E34070E" w:rsidR="0019210D" w:rsidRDefault="0019210D" w:rsidP="00586552">
      <w:pPr>
        <w:tabs>
          <w:tab w:val="left" w:pos="2755"/>
        </w:tabs>
      </w:pPr>
      <w:r>
        <w:rPr>
          <w:noProof/>
          <w:sz w:val="24"/>
        </w:rPr>
        <w:drawing>
          <wp:anchor distT="0" distB="0" distL="114300" distR="114300" simplePos="0" relativeHeight="251671552" behindDoc="0" locked="0" layoutInCell="1" allowOverlap="1" wp14:anchorId="794E7A9E" wp14:editId="663C7881">
            <wp:simplePos x="0" y="0"/>
            <wp:positionH relativeFrom="column">
              <wp:posOffset>2038350</wp:posOffset>
            </wp:positionH>
            <wp:positionV relativeFrom="paragraph">
              <wp:posOffset>165735</wp:posOffset>
            </wp:positionV>
            <wp:extent cx="2438400" cy="1038807"/>
            <wp:effectExtent l="0" t="0" r="0" b="9525"/>
            <wp:wrapNone/>
            <wp:docPr id="676586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38400" cy="1038807"/>
                    </a:xfrm>
                    <a:prstGeom prst="rect">
                      <a:avLst/>
                    </a:prstGeom>
                    <a:noFill/>
                  </pic:spPr>
                </pic:pic>
              </a:graphicData>
            </a:graphic>
            <wp14:sizeRelH relativeFrom="margin">
              <wp14:pctWidth>0</wp14:pctWidth>
            </wp14:sizeRelH>
            <wp14:sizeRelV relativeFrom="margin">
              <wp14:pctHeight>0</wp14:pctHeight>
            </wp14:sizeRelV>
          </wp:anchor>
        </w:drawing>
      </w:r>
    </w:p>
    <w:p w14:paraId="55B0D915" w14:textId="5B210E72" w:rsidR="0019210D" w:rsidRPr="00586552" w:rsidRDefault="0019210D" w:rsidP="00586552">
      <w:pPr>
        <w:tabs>
          <w:tab w:val="left" w:pos="2755"/>
        </w:tabs>
        <w:rPr>
          <w:sz w:val="24"/>
        </w:rPr>
      </w:pPr>
    </w:p>
    <w:sectPr w:rsidR="0019210D" w:rsidRPr="00586552">
      <w:head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C8FE1" w14:textId="77777777" w:rsidR="008E3173" w:rsidRDefault="008E3173" w:rsidP="003E3850">
      <w:r>
        <w:separator/>
      </w:r>
    </w:p>
  </w:endnote>
  <w:endnote w:type="continuationSeparator" w:id="0">
    <w:p w14:paraId="5096A6B5" w14:textId="77777777" w:rsidR="008E3173" w:rsidRDefault="008E3173" w:rsidP="003E3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04383" w14:textId="77777777" w:rsidR="008E3173" w:rsidRDefault="008E3173" w:rsidP="003E3850">
      <w:r>
        <w:separator/>
      </w:r>
    </w:p>
  </w:footnote>
  <w:footnote w:type="continuationSeparator" w:id="0">
    <w:p w14:paraId="67EDA83E" w14:textId="77777777" w:rsidR="008E3173" w:rsidRDefault="008E3173" w:rsidP="003E3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6714F" w14:textId="65501C62" w:rsidR="003E3850" w:rsidRDefault="003E3850" w:rsidP="003E3850">
    <w:pPr>
      <w:pStyle w:val="Header"/>
      <w:jc w:val="center"/>
    </w:pPr>
    <w:r>
      <w:rPr>
        <w:noProof/>
      </w:rPr>
      <w:drawing>
        <wp:inline distT="0" distB="0" distL="0" distR="0" wp14:anchorId="4AC2F9B6" wp14:editId="6398505E">
          <wp:extent cx="1871345" cy="542290"/>
          <wp:effectExtent l="0" t="0" r="0" b="0"/>
          <wp:docPr id="145783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1345" cy="5422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DECA03"/>
    <w:multiLevelType w:val="singleLevel"/>
    <w:tmpl w:val="9ADECA03"/>
    <w:lvl w:ilvl="0">
      <w:start w:val="1"/>
      <w:numFmt w:val="bullet"/>
      <w:lvlText w:val=""/>
      <w:lvlJc w:val="left"/>
      <w:pPr>
        <w:ind w:left="420" w:hanging="420"/>
      </w:pPr>
      <w:rPr>
        <w:rFonts w:ascii="Wingdings" w:hAnsi="Wingdings" w:hint="default"/>
      </w:rPr>
    </w:lvl>
  </w:abstractNum>
  <w:abstractNum w:abstractNumId="1" w15:restartNumberingAfterBreak="0">
    <w:nsid w:val="B06A0EA9"/>
    <w:multiLevelType w:val="singleLevel"/>
    <w:tmpl w:val="B01D6B34"/>
    <w:lvl w:ilvl="0">
      <w:start w:val="1"/>
      <w:numFmt w:val="bullet"/>
      <w:lvlText w:val=""/>
      <w:lvlJc w:val="left"/>
      <w:pPr>
        <w:ind w:left="420" w:hanging="420"/>
      </w:pPr>
      <w:rPr>
        <w:rFonts w:ascii="Wingdings" w:hAnsi="Wingdings" w:hint="default"/>
      </w:rPr>
    </w:lvl>
  </w:abstractNum>
  <w:abstractNum w:abstractNumId="2" w15:restartNumberingAfterBreak="0">
    <w:nsid w:val="BC98A996"/>
    <w:multiLevelType w:val="singleLevel"/>
    <w:tmpl w:val="E032FD53"/>
    <w:lvl w:ilvl="0">
      <w:start w:val="1"/>
      <w:numFmt w:val="bullet"/>
      <w:lvlText w:val=""/>
      <w:lvlJc w:val="left"/>
      <w:pPr>
        <w:ind w:left="420" w:hanging="420"/>
      </w:pPr>
      <w:rPr>
        <w:rFonts w:ascii="Wingdings" w:hAnsi="Wingdings" w:hint="default"/>
      </w:rPr>
    </w:lvl>
  </w:abstractNum>
  <w:abstractNum w:abstractNumId="3" w15:restartNumberingAfterBreak="0">
    <w:nsid w:val="C4C77D11"/>
    <w:multiLevelType w:val="singleLevel"/>
    <w:tmpl w:val="18BA1262"/>
    <w:lvl w:ilvl="0">
      <w:start w:val="1"/>
      <w:numFmt w:val="decimal"/>
      <w:lvlText w:val="%1."/>
      <w:lvlJc w:val="left"/>
      <w:pPr>
        <w:ind w:left="425" w:hanging="425"/>
      </w:pPr>
      <w:rPr>
        <w:rFonts w:hint="default"/>
      </w:rPr>
    </w:lvl>
  </w:abstractNum>
  <w:abstractNum w:abstractNumId="4" w15:restartNumberingAfterBreak="0">
    <w:nsid w:val="D74644F1"/>
    <w:multiLevelType w:val="singleLevel"/>
    <w:tmpl w:val="FBC67F20"/>
    <w:lvl w:ilvl="0">
      <w:start w:val="1"/>
      <w:numFmt w:val="decimal"/>
      <w:lvlText w:val="%1."/>
      <w:lvlJc w:val="left"/>
      <w:pPr>
        <w:ind w:left="425" w:hanging="425"/>
      </w:pPr>
      <w:rPr>
        <w:rFonts w:hint="default"/>
      </w:rPr>
    </w:lvl>
  </w:abstractNum>
  <w:abstractNum w:abstractNumId="5" w15:restartNumberingAfterBreak="0">
    <w:nsid w:val="D84AA3FD"/>
    <w:multiLevelType w:val="singleLevel"/>
    <w:tmpl w:val="8FF7FF95"/>
    <w:lvl w:ilvl="0">
      <w:start w:val="1"/>
      <w:numFmt w:val="decimal"/>
      <w:lvlText w:val="%1."/>
      <w:lvlJc w:val="left"/>
      <w:pPr>
        <w:ind w:left="425" w:hanging="425"/>
      </w:pPr>
      <w:rPr>
        <w:rFonts w:hint="default"/>
      </w:rPr>
    </w:lvl>
  </w:abstractNum>
  <w:abstractNum w:abstractNumId="6" w15:restartNumberingAfterBreak="0">
    <w:nsid w:val="DCF9EC28"/>
    <w:multiLevelType w:val="singleLevel"/>
    <w:tmpl w:val="624F933A"/>
    <w:lvl w:ilvl="0">
      <w:start w:val="1"/>
      <w:numFmt w:val="bullet"/>
      <w:lvlText w:val=""/>
      <w:lvlJc w:val="left"/>
      <w:pPr>
        <w:ind w:left="420" w:hanging="420"/>
      </w:pPr>
      <w:rPr>
        <w:rFonts w:ascii="Wingdings" w:hAnsi="Wingdings" w:hint="default"/>
      </w:rPr>
    </w:lvl>
  </w:abstractNum>
  <w:abstractNum w:abstractNumId="7" w15:restartNumberingAfterBreak="0">
    <w:nsid w:val="E3729685"/>
    <w:multiLevelType w:val="singleLevel"/>
    <w:tmpl w:val="7338C8A4"/>
    <w:lvl w:ilvl="0">
      <w:start w:val="1"/>
      <w:numFmt w:val="bullet"/>
      <w:lvlText w:val=""/>
      <w:lvlJc w:val="left"/>
      <w:pPr>
        <w:ind w:left="420" w:hanging="420"/>
      </w:pPr>
      <w:rPr>
        <w:rFonts w:ascii="Wingdings" w:hAnsi="Wingdings" w:hint="default"/>
      </w:rPr>
    </w:lvl>
  </w:abstractNum>
  <w:abstractNum w:abstractNumId="8" w15:restartNumberingAfterBreak="0">
    <w:nsid w:val="E3D311A1"/>
    <w:multiLevelType w:val="singleLevel"/>
    <w:tmpl w:val="DD374B11"/>
    <w:lvl w:ilvl="0">
      <w:start w:val="1"/>
      <w:numFmt w:val="bullet"/>
      <w:lvlText w:val=""/>
      <w:lvlJc w:val="left"/>
      <w:pPr>
        <w:ind w:left="420" w:hanging="420"/>
      </w:pPr>
      <w:rPr>
        <w:rFonts w:ascii="Wingdings" w:hAnsi="Wingdings" w:hint="default"/>
      </w:rPr>
    </w:lvl>
  </w:abstractNum>
  <w:abstractNum w:abstractNumId="9" w15:restartNumberingAfterBreak="0">
    <w:nsid w:val="0115E26F"/>
    <w:multiLevelType w:val="singleLevel"/>
    <w:tmpl w:val="60834EFC"/>
    <w:lvl w:ilvl="0">
      <w:start w:val="1"/>
      <w:numFmt w:val="bullet"/>
      <w:lvlText w:val=""/>
      <w:lvlJc w:val="left"/>
      <w:pPr>
        <w:ind w:left="420" w:hanging="420"/>
      </w:pPr>
      <w:rPr>
        <w:rFonts w:ascii="Wingdings" w:hAnsi="Wingdings" w:hint="default"/>
      </w:rPr>
    </w:lvl>
  </w:abstractNum>
  <w:abstractNum w:abstractNumId="10" w15:restartNumberingAfterBreak="0">
    <w:nsid w:val="03A55B68"/>
    <w:multiLevelType w:val="singleLevel"/>
    <w:tmpl w:val="7FE79EBD"/>
    <w:lvl w:ilvl="0">
      <w:start w:val="1"/>
      <w:numFmt w:val="bullet"/>
      <w:lvlText w:val=""/>
      <w:lvlJc w:val="left"/>
      <w:pPr>
        <w:ind w:left="420" w:hanging="420"/>
      </w:pPr>
      <w:rPr>
        <w:rFonts w:ascii="Wingdings" w:hAnsi="Wingdings" w:hint="default"/>
      </w:rPr>
    </w:lvl>
  </w:abstractNum>
  <w:abstractNum w:abstractNumId="11" w15:restartNumberingAfterBreak="0">
    <w:nsid w:val="105EB292"/>
    <w:multiLevelType w:val="singleLevel"/>
    <w:tmpl w:val="105EB292"/>
    <w:lvl w:ilvl="0">
      <w:start w:val="1"/>
      <w:numFmt w:val="decimal"/>
      <w:lvlText w:val="%1."/>
      <w:lvlJc w:val="left"/>
      <w:pPr>
        <w:ind w:left="425" w:hanging="425"/>
      </w:pPr>
      <w:rPr>
        <w:rFonts w:hint="default"/>
      </w:rPr>
    </w:lvl>
  </w:abstractNum>
  <w:abstractNum w:abstractNumId="12" w15:restartNumberingAfterBreak="0">
    <w:nsid w:val="21806FF3"/>
    <w:multiLevelType w:val="singleLevel"/>
    <w:tmpl w:val="B3345096"/>
    <w:lvl w:ilvl="0">
      <w:start w:val="1"/>
      <w:numFmt w:val="bullet"/>
      <w:lvlText w:val=""/>
      <w:lvlJc w:val="left"/>
      <w:pPr>
        <w:ind w:left="420" w:hanging="420"/>
      </w:pPr>
      <w:rPr>
        <w:rFonts w:ascii="Wingdings" w:hAnsi="Wingdings" w:hint="default"/>
      </w:rPr>
    </w:lvl>
  </w:abstractNum>
  <w:abstractNum w:abstractNumId="13" w15:restartNumberingAfterBreak="0">
    <w:nsid w:val="385A2E10"/>
    <w:multiLevelType w:val="singleLevel"/>
    <w:tmpl w:val="B5745CAD"/>
    <w:lvl w:ilvl="0">
      <w:start w:val="1"/>
      <w:numFmt w:val="decimal"/>
      <w:lvlText w:val="%1."/>
      <w:lvlJc w:val="left"/>
      <w:pPr>
        <w:ind w:left="425" w:hanging="425"/>
      </w:pPr>
      <w:rPr>
        <w:rFonts w:hint="default"/>
      </w:rPr>
    </w:lvl>
  </w:abstractNum>
  <w:abstractNum w:abstractNumId="14" w15:restartNumberingAfterBreak="0">
    <w:nsid w:val="67766144"/>
    <w:multiLevelType w:val="singleLevel"/>
    <w:tmpl w:val="F3BE609B"/>
    <w:lvl w:ilvl="0">
      <w:start w:val="1"/>
      <w:numFmt w:val="decimal"/>
      <w:lvlText w:val="%1."/>
      <w:lvlJc w:val="left"/>
      <w:pPr>
        <w:ind w:left="425" w:hanging="425"/>
      </w:pPr>
      <w:rPr>
        <w:rFonts w:hint="default"/>
      </w:rPr>
    </w:lvl>
  </w:abstractNum>
  <w:abstractNum w:abstractNumId="15" w15:restartNumberingAfterBreak="0">
    <w:nsid w:val="6E8484AA"/>
    <w:multiLevelType w:val="singleLevel"/>
    <w:tmpl w:val="86EEFEAB"/>
    <w:lvl w:ilvl="0">
      <w:start w:val="1"/>
      <w:numFmt w:val="decimal"/>
      <w:lvlText w:val="%1."/>
      <w:lvlJc w:val="left"/>
      <w:pPr>
        <w:ind w:left="425" w:hanging="425"/>
      </w:pPr>
      <w:rPr>
        <w:rFonts w:hint="default"/>
      </w:rPr>
    </w:lvl>
  </w:abstractNum>
  <w:abstractNum w:abstractNumId="16" w15:restartNumberingAfterBreak="0">
    <w:nsid w:val="6EADFBC1"/>
    <w:multiLevelType w:val="singleLevel"/>
    <w:tmpl w:val="3EDFA5F7"/>
    <w:lvl w:ilvl="0">
      <w:start w:val="1"/>
      <w:numFmt w:val="decimal"/>
      <w:lvlText w:val="%1."/>
      <w:lvlJc w:val="left"/>
      <w:pPr>
        <w:ind w:left="425" w:hanging="425"/>
      </w:pPr>
      <w:rPr>
        <w:rFonts w:hint="default"/>
      </w:rPr>
    </w:lvl>
  </w:abstractNum>
  <w:abstractNum w:abstractNumId="17" w15:restartNumberingAfterBreak="0">
    <w:nsid w:val="7FC1646A"/>
    <w:multiLevelType w:val="singleLevel"/>
    <w:tmpl w:val="F86C5E45"/>
    <w:lvl w:ilvl="0">
      <w:start w:val="1"/>
      <w:numFmt w:val="decimal"/>
      <w:lvlText w:val="%1."/>
      <w:lvlJc w:val="left"/>
      <w:pPr>
        <w:ind w:left="425" w:hanging="425"/>
      </w:pPr>
      <w:rPr>
        <w:rFonts w:hint="default"/>
      </w:rPr>
    </w:lvl>
  </w:abstractNum>
  <w:num w:numId="1" w16cid:durableId="498496606">
    <w:abstractNumId w:val="2"/>
    <w:lvlOverride w:ilvl="0">
      <w:startOverride w:val="1"/>
    </w:lvlOverride>
  </w:num>
  <w:num w:numId="2" w16cid:durableId="668679733">
    <w:abstractNumId w:val="14"/>
    <w:lvlOverride w:ilvl="0">
      <w:startOverride w:val="1"/>
    </w:lvlOverride>
  </w:num>
  <w:num w:numId="3" w16cid:durableId="196870397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368"/>
    <w:rsid w:val="00062E48"/>
    <w:rsid w:val="001306D8"/>
    <w:rsid w:val="0019210D"/>
    <w:rsid w:val="00295C8B"/>
    <w:rsid w:val="00396091"/>
    <w:rsid w:val="003E3850"/>
    <w:rsid w:val="004E5A17"/>
    <w:rsid w:val="00586552"/>
    <w:rsid w:val="00623276"/>
    <w:rsid w:val="00686EE7"/>
    <w:rsid w:val="006D7398"/>
    <w:rsid w:val="006F6025"/>
    <w:rsid w:val="00783A0A"/>
    <w:rsid w:val="008E3173"/>
    <w:rsid w:val="00A17368"/>
    <w:rsid w:val="00AF7998"/>
    <w:rsid w:val="00B30485"/>
    <w:rsid w:val="00C05327"/>
    <w:rsid w:val="00C858B1"/>
    <w:rsid w:val="00D27B8B"/>
    <w:rsid w:val="00E2510C"/>
    <w:rsid w:val="00E72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9E6A3"/>
  <w15:chartTrackingRefBased/>
  <w15:docId w15:val="{01D914E4-79C0-45BA-926C-9591FAC2B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850"/>
    <w:pPr>
      <w:widowControl w:val="0"/>
      <w:spacing w:after="0" w:line="240" w:lineRule="auto"/>
      <w:jc w:val="both"/>
    </w:pPr>
    <w:rPr>
      <w:rFonts w:eastAsiaTheme="minorEastAsia"/>
      <w:sz w:val="21"/>
      <w:lang w:eastAsia="zh-CN"/>
      <w14:ligatures w14:val="none"/>
    </w:rPr>
  </w:style>
  <w:style w:type="paragraph" w:styleId="Heading1">
    <w:name w:val="heading 1"/>
    <w:basedOn w:val="Normal"/>
    <w:next w:val="Normal"/>
    <w:link w:val="Heading1Char"/>
    <w:uiPriority w:val="9"/>
    <w:qFormat/>
    <w:rsid w:val="00A173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73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73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73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73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73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73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73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73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3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73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73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73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73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73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73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73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7368"/>
    <w:rPr>
      <w:rFonts w:eastAsiaTheme="majorEastAsia" w:cstheme="majorBidi"/>
      <w:color w:val="272727" w:themeColor="text1" w:themeTint="D8"/>
    </w:rPr>
  </w:style>
  <w:style w:type="paragraph" w:styleId="Title">
    <w:name w:val="Title"/>
    <w:basedOn w:val="Normal"/>
    <w:next w:val="Normal"/>
    <w:link w:val="TitleChar"/>
    <w:uiPriority w:val="10"/>
    <w:qFormat/>
    <w:rsid w:val="00A173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73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73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73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7368"/>
    <w:pPr>
      <w:spacing w:before="160"/>
      <w:jc w:val="center"/>
    </w:pPr>
    <w:rPr>
      <w:i/>
      <w:iCs/>
      <w:color w:val="404040" w:themeColor="text1" w:themeTint="BF"/>
    </w:rPr>
  </w:style>
  <w:style w:type="character" w:customStyle="1" w:styleId="QuoteChar">
    <w:name w:val="Quote Char"/>
    <w:basedOn w:val="DefaultParagraphFont"/>
    <w:link w:val="Quote"/>
    <w:uiPriority w:val="29"/>
    <w:rsid w:val="00A17368"/>
    <w:rPr>
      <w:i/>
      <w:iCs/>
      <w:color w:val="404040" w:themeColor="text1" w:themeTint="BF"/>
    </w:rPr>
  </w:style>
  <w:style w:type="paragraph" w:styleId="ListParagraph">
    <w:name w:val="List Paragraph"/>
    <w:basedOn w:val="Normal"/>
    <w:uiPriority w:val="34"/>
    <w:qFormat/>
    <w:rsid w:val="00A17368"/>
    <w:pPr>
      <w:ind w:left="720"/>
      <w:contextualSpacing/>
    </w:pPr>
  </w:style>
  <w:style w:type="character" w:styleId="IntenseEmphasis">
    <w:name w:val="Intense Emphasis"/>
    <w:basedOn w:val="DefaultParagraphFont"/>
    <w:uiPriority w:val="21"/>
    <w:qFormat/>
    <w:rsid w:val="00A17368"/>
    <w:rPr>
      <w:i/>
      <w:iCs/>
      <w:color w:val="0F4761" w:themeColor="accent1" w:themeShade="BF"/>
    </w:rPr>
  </w:style>
  <w:style w:type="paragraph" w:styleId="IntenseQuote">
    <w:name w:val="Intense Quote"/>
    <w:basedOn w:val="Normal"/>
    <w:next w:val="Normal"/>
    <w:link w:val="IntenseQuoteChar"/>
    <w:uiPriority w:val="30"/>
    <w:qFormat/>
    <w:rsid w:val="00A173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7368"/>
    <w:rPr>
      <w:i/>
      <w:iCs/>
      <w:color w:val="0F4761" w:themeColor="accent1" w:themeShade="BF"/>
    </w:rPr>
  </w:style>
  <w:style w:type="character" w:styleId="IntenseReference">
    <w:name w:val="Intense Reference"/>
    <w:basedOn w:val="DefaultParagraphFont"/>
    <w:uiPriority w:val="32"/>
    <w:qFormat/>
    <w:rsid w:val="00A17368"/>
    <w:rPr>
      <w:b/>
      <w:bCs/>
      <w:smallCaps/>
      <w:color w:val="0F4761" w:themeColor="accent1" w:themeShade="BF"/>
      <w:spacing w:val="5"/>
    </w:rPr>
  </w:style>
  <w:style w:type="paragraph" w:styleId="Header">
    <w:name w:val="header"/>
    <w:basedOn w:val="Normal"/>
    <w:link w:val="HeaderChar"/>
    <w:uiPriority w:val="99"/>
    <w:unhideWhenUsed/>
    <w:rsid w:val="003E3850"/>
    <w:pPr>
      <w:tabs>
        <w:tab w:val="center" w:pos="4680"/>
        <w:tab w:val="right" w:pos="9360"/>
      </w:tabs>
    </w:pPr>
  </w:style>
  <w:style w:type="character" w:customStyle="1" w:styleId="HeaderChar">
    <w:name w:val="Header Char"/>
    <w:basedOn w:val="DefaultParagraphFont"/>
    <w:link w:val="Header"/>
    <w:uiPriority w:val="99"/>
    <w:rsid w:val="003E3850"/>
    <w:rPr>
      <w:rFonts w:eastAsiaTheme="minorEastAsia"/>
      <w:sz w:val="21"/>
      <w:lang w:eastAsia="zh-CN"/>
      <w14:ligatures w14:val="none"/>
    </w:rPr>
  </w:style>
  <w:style w:type="paragraph" w:styleId="Footer">
    <w:name w:val="footer"/>
    <w:basedOn w:val="Normal"/>
    <w:link w:val="FooterChar"/>
    <w:uiPriority w:val="99"/>
    <w:unhideWhenUsed/>
    <w:rsid w:val="003E3850"/>
    <w:pPr>
      <w:tabs>
        <w:tab w:val="center" w:pos="4680"/>
        <w:tab w:val="right" w:pos="9360"/>
      </w:tabs>
    </w:pPr>
  </w:style>
  <w:style w:type="character" w:customStyle="1" w:styleId="FooterChar">
    <w:name w:val="Footer Char"/>
    <w:basedOn w:val="DefaultParagraphFont"/>
    <w:link w:val="Footer"/>
    <w:uiPriority w:val="99"/>
    <w:rsid w:val="003E3850"/>
    <w:rPr>
      <w:rFonts w:eastAsiaTheme="minorEastAsia"/>
      <w:sz w:val="21"/>
      <w:lang w:eastAsia="zh-CN"/>
      <w14:ligatures w14:val="none"/>
    </w:rPr>
  </w:style>
  <w:style w:type="character" w:styleId="CommentReference">
    <w:name w:val="annotation reference"/>
    <w:basedOn w:val="DefaultParagraphFont"/>
    <w:uiPriority w:val="99"/>
    <w:semiHidden/>
    <w:unhideWhenUsed/>
    <w:rsid w:val="001306D8"/>
    <w:rPr>
      <w:sz w:val="16"/>
      <w:szCs w:val="16"/>
    </w:rPr>
  </w:style>
  <w:style w:type="paragraph" w:styleId="CommentText">
    <w:name w:val="annotation text"/>
    <w:basedOn w:val="Normal"/>
    <w:link w:val="CommentTextChar"/>
    <w:uiPriority w:val="99"/>
    <w:unhideWhenUsed/>
    <w:rsid w:val="001306D8"/>
    <w:rPr>
      <w:sz w:val="20"/>
      <w:szCs w:val="20"/>
    </w:rPr>
  </w:style>
  <w:style w:type="character" w:customStyle="1" w:styleId="CommentTextChar">
    <w:name w:val="Comment Text Char"/>
    <w:basedOn w:val="DefaultParagraphFont"/>
    <w:link w:val="CommentText"/>
    <w:uiPriority w:val="99"/>
    <w:rsid w:val="001306D8"/>
    <w:rPr>
      <w:rFonts w:eastAsiaTheme="minorEastAsia"/>
      <w:sz w:val="20"/>
      <w:szCs w:val="20"/>
      <w:lang w:eastAsia="zh-CN"/>
      <w14:ligatures w14:val="none"/>
    </w:rPr>
  </w:style>
  <w:style w:type="paragraph" w:styleId="CommentSubject">
    <w:name w:val="annotation subject"/>
    <w:basedOn w:val="CommentText"/>
    <w:next w:val="CommentText"/>
    <w:link w:val="CommentSubjectChar"/>
    <w:uiPriority w:val="99"/>
    <w:semiHidden/>
    <w:unhideWhenUsed/>
    <w:rsid w:val="001306D8"/>
    <w:rPr>
      <w:b/>
      <w:bCs/>
    </w:rPr>
  </w:style>
  <w:style w:type="character" w:customStyle="1" w:styleId="CommentSubjectChar">
    <w:name w:val="Comment Subject Char"/>
    <w:basedOn w:val="CommentTextChar"/>
    <w:link w:val="CommentSubject"/>
    <w:uiPriority w:val="99"/>
    <w:semiHidden/>
    <w:rsid w:val="001306D8"/>
    <w:rPr>
      <w:rFonts w:eastAsiaTheme="minorEastAsia"/>
      <w:b/>
      <w:bCs/>
      <w:sz w:val="20"/>
      <w:szCs w:val="20"/>
      <w:lang w:eastAsia="zh-CN"/>
      <w14:ligatures w14:val="none"/>
    </w:rPr>
  </w:style>
  <w:style w:type="paragraph" w:styleId="BodyText">
    <w:name w:val="Body Text"/>
    <w:basedOn w:val="Normal"/>
    <w:link w:val="BodyTextChar"/>
    <w:semiHidden/>
    <w:qFormat/>
    <w:rsid w:val="00586552"/>
    <w:pPr>
      <w:widowControl/>
      <w:kinsoku w:val="0"/>
      <w:autoSpaceDE w:val="0"/>
      <w:autoSpaceDN w:val="0"/>
      <w:adjustRightInd w:val="0"/>
      <w:snapToGrid w:val="0"/>
      <w:spacing w:after="160"/>
      <w:jc w:val="left"/>
      <w:textAlignment w:val="baseline"/>
    </w:pPr>
    <w:rPr>
      <w:rFonts w:ascii="Arial" w:eastAsia="Arial" w:hAnsi="Arial" w:cs="Arial"/>
      <w:snapToGrid w:val="0"/>
      <w:color w:val="000000"/>
      <w:kern w:val="0"/>
      <w:szCs w:val="21"/>
      <w:lang w:eastAsia="en-US"/>
    </w:rPr>
  </w:style>
  <w:style w:type="character" w:customStyle="1" w:styleId="BodyTextChar">
    <w:name w:val="Body Text Char"/>
    <w:basedOn w:val="DefaultParagraphFont"/>
    <w:link w:val="BodyText"/>
    <w:semiHidden/>
    <w:rsid w:val="00586552"/>
    <w:rPr>
      <w:rFonts w:ascii="Arial" w:eastAsia="Arial" w:hAnsi="Arial" w:cs="Arial"/>
      <w:snapToGrid w:val="0"/>
      <w:color w:val="000000"/>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ffice@akai.com.ro" TargetMode="External"/><Relationship Id="rId18" Type="http://schemas.openxmlformats.org/officeDocument/2006/relationships/hyperlink" Target="mailto:office@akai.com.ro" TargetMode="External"/><Relationship Id="rId26" Type="http://schemas.openxmlformats.org/officeDocument/2006/relationships/hyperlink" Target="http://www.akai.com.ro/" TargetMode="External"/><Relationship Id="rId3" Type="http://schemas.openxmlformats.org/officeDocument/2006/relationships/customXml" Target="../customXml/item3.xml"/><Relationship Id="rId21" Type="http://schemas.openxmlformats.org/officeDocument/2006/relationships/hyperlink" Target="http://www.akai.com.ro/" TargetMode="Externa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2.png"/><Relationship Id="rId25" Type="http://schemas.openxmlformats.org/officeDocument/2006/relationships/hyperlink" Target="mailto:office@akai.com.ro"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akai.com.ro/" TargetMode="External"/><Relationship Id="rId20" Type="http://schemas.openxmlformats.org/officeDocument/2006/relationships/hyperlink" Target="mailto:office@akai.com.ro" TargetMode="External"/><Relationship Id="rId29" Type="http://schemas.openxmlformats.org/officeDocument/2006/relationships/hyperlink" Target="mailto:office@akai.com.ro"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kai.com.ro/" TargetMode="Externa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office@akai.com.ro" TargetMode="External"/><Relationship Id="rId23" Type="http://schemas.openxmlformats.org/officeDocument/2006/relationships/hyperlink" Target="http://www.akai.com.ro/" TargetMode="External"/><Relationship Id="rId28" Type="http://schemas.openxmlformats.org/officeDocument/2006/relationships/hyperlink" Target="http://www.akai.com.ro/" TargetMode="External"/><Relationship Id="rId10" Type="http://schemas.openxmlformats.org/officeDocument/2006/relationships/hyperlink" Target="mailto:office@akai.com.ro" TargetMode="External"/><Relationship Id="rId19" Type="http://schemas.openxmlformats.org/officeDocument/2006/relationships/hyperlink" Target="http://www.akai.com.ro/"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kai.com.ro/" TargetMode="External"/><Relationship Id="rId22" Type="http://schemas.openxmlformats.org/officeDocument/2006/relationships/hyperlink" Target="mailto:office@akai.com.ro" TargetMode="External"/><Relationship Id="rId27" Type="http://schemas.openxmlformats.org/officeDocument/2006/relationships/hyperlink" Target="mailto:office@akai.com.ro" TargetMode="External"/><Relationship Id="rId30" Type="http://schemas.openxmlformats.org/officeDocument/2006/relationships/hyperlink" Target="http://www.akai.com.ro/" TargetMode="Externa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F5BAB5F10C3046A4F349E24AC6B65F" ma:contentTypeVersion="16" ma:contentTypeDescription="Create a new document." ma:contentTypeScope="" ma:versionID="5e5927a456a666a7bad0533ac0f26ca3">
  <xsd:schema xmlns:xsd="http://www.w3.org/2001/XMLSchema" xmlns:xs="http://www.w3.org/2001/XMLSchema" xmlns:p="http://schemas.microsoft.com/office/2006/metadata/properties" xmlns:ns2="dd00317d-a384-4c5e-9768-122bb3c82de1" xmlns:ns3="48aa4a33-358f-4a92-92ab-5b5df71859a3" targetNamespace="http://schemas.microsoft.com/office/2006/metadata/properties" ma:root="true" ma:fieldsID="d9649fc573571c9a5a88a66c5ea607be" ns2:_="" ns3:_="">
    <xsd:import namespace="dd00317d-a384-4c5e-9768-122bb3c82de1"/>
    <xsd:import namespace="48aa4a33-358f-4a92-92ab-5b5df71859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00317d-a384-4c5e-9768-122bb3c82de1"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ac9ca21-8064-41f0-a1c7-c2de8c6374e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aa4a33-358f-4a92-92ab-5b5df71859a3"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8b1df77-bb18-42f0-8f05-7b240a8fb7e1}" ma:internalName="TaxCatchAll" ma:showField="CatchAllData" ma:web="48aa4a33-358f-4a92-92ab-5b5df71859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d00317d-a384-4c5e-9768-122bb3c82de1">
      <Terms xmlns="http://schemas.microsoft.com/office/infopath/2007/PartnerControls"/>
    </lcf76f155ced4ddcb4097134ff3c332f>
    <TaxCatchAll xmlns="48aa4a33-358f-4a92-92ab-5b5df71859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7698A5-37C6-4FCF-810C-B48D9E4A8543}"/>
</file>

<file path=customXml/itemProps2.xml><?xml version="1.0" encoding="utf-8"?>
<ds:datastoreItem xmlns:ds="http://schemas.openxmlformats.org/officeDocument/2006/customXml" ds:itemID="{133D6B95-0FFB-4484-839C-4E87359C6AB6}">
  <ds:schemaRefs>
    <ds:schemaRef ds:uri="http://schemas.microsoft.com/office/2006/metadata/properties"/>
    <ds:schemaRef ds:uri="http://schemas.microsoft.com/office/infopath/2007/PartnerControls"/>
    <ds:schemaRef ds:uri="dd00317d-a384-4c5e-9768-122bb3c82de1"/>
    <ds:schemaRef ds:uri="48aa4a33-358f-4a92-92ab-5b5df71859a3"/>
  </ds:schemaRefs>
</ds:datastoreItem>
</file>

<file path=customXml/itemProps3.xml><?xml version="1.0" encoding="utf-8"?>
<ds:datastoreItem xmlns:ds="http://schemas.openxmlformats.org/officeDocument/2006/customXml" ds:itemID="{12716CB5-47F7-4DB0-B462-C680C7D2A9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2469</Words>
  <Characters>14079</Characters>
  <Application>Microsoft Office Word</Application>
  <DocSecurity>0</DocSecurity>
  <Lines>117</Lines>
  <Paragraphs>33</Paragraphs>
  <ScaleCrop>false</ScaleCrop>
  <Company/>
  <LinksUpToDate>false</LinksUpToDate>
  <CharactersWithSpaces>16515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Creata</dc:creator>
  <cp:keywords/>
  <dc:description/>
  <cp:lastModifiedBy>Adriana Creata</cp:lastModifiedBy>
  <cp:revision>4</cp:revision>
  <dcterms:created xsi:type="dcterms:W3CDTF">2026-05-05T09:37:00Z</dcterms:created>
  <dcterms:modified xsi:type="dcterms:W3CDTF">2026-05-06T09:19:00Z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0x010100B4F5BAB5F10C3046A4F349E24AC6B65F</vt:lpwstr>
  </property>
</Properties>
</file>